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8F7" w:rsidRDefault="003018F7" w:rsidP="004B091F">
      <w:pPr>
        <w:jc w:val="right"/>
        <w:rPr>
          <w:rFonts w:ascii="Times New Roman" w:hAnsi="Times New Roman"/>
          <w:color w:val="0000FF"/>
          <w:sz w:val="28"/>
          <w:szCs w:val="28"/>
        </w:rPr>
      </w:pPr>
      <w:r w:rsidRPr="00084377">
        <w:rPr>
          <w:rFonts w:ascii="Times New Roman" w:hAnsi="Times New Roman"/>
          <w:color w:val="0000FF"/>
          <w:sz w:val="28"/>
          <w:szCs w:val="28"/>
        </w:rPr>
        <w:t xml:space="preserve">Лекции для родителей </w:t>
      </w:r>
      <w:r>
        <w:rPr>
          <w:rFonts w:ascii="Times New Roman" w:hAnsi="Times New Roman"/>
          <w:color w:val="0000FF"/>
          <w:sz w:val="28"/>
          <w:szCs w:val="28"/>
        </w:rPr>
        <w:t xml:space="preserve">3 </w:t>
      </w:r>
      <w:r w:rsidRPr="00084377">
        <w:rPr>
          <w:rFonts w:ascii="Times New Roman" w:hAnsi="Times New Roman"/>
          <w:color w:val="0000FF"/>
          <w:sz w:val="28"/>
          <w:szCs w:val="28"/>
        </w:rPr>
        <w:t xml:space="preserve">(Приложение 14 </w:t>
      </w:r>
      <w:r>
        <w:rPr>
          <w:rFonts w:ascii="Times New Roman" w:hAnsi="Times New Roman"/>
          <w:color w:val="0000FF"/>
          <w:sz w:val="28"/>
          <w:szCs w:val="28"/>
        </w:rPr>
        <w:t>в</w:t>
      </w:r>
      <w:r w:rsidRPr="00084377">
        <w:rPr>
          <w:rFonts w:ascii="Times New Roman" w:hAnsi="Times New Roman"/>
          <w:color w:val="0000FF"/>
          <w:sz w:val="28"/>
          <w:szCs w:val="28"/>
        </w:rPr>
        <w:t>)</w:t>
      </w:r>
    </w:p>
    <w:p w:rsidR="003018F7" w:rsidRDefault="003018F7" w:rsidP="00666D13">
      <w:pPr>
        <w:jc w:val="center"/>
        <w:rPr>
          <w:rFonts w:ascii="Times New Roman" w:hAnsi="Times New Roman"/>
          <w:b/>
          <w:sz w:val="28"/>
          <w:szCs w:val="28"/>
        </w:rPr>
      </w:pPr>
    </w:p>
    <w:p w:rsidR="003018F7" w:rsidRDefault="003018F7" w:rsidP="00666D13">
      <w:pPr>
        <w:jc w:val="center"/>
        <w:rPr>
          <w:rFonts w:ascii="Times New Roman" w:hAnsi="Times New Roman"/>
          <w:b/>
          <w:sz w:val="28"/>
          <w:szCs w:val="28"/>
        </w:rPr>
      </w:pPr>
      <w:r>
        <w:rPr>
          <w:rFonts w:ascii="Times New Roman" w:hAnsi="Times New Roman"/>
          <w:b/>
          <w:sz w:val="28"/>
          <w:szCs w:val="28"/>
        </w:rPr>
        <w:t>ИГРОВАЯ ЗАВИСИМОСТЬ: БОЙ СТЕНЬЮ</w:t>
      </w:r>
    </w:p>
    <w:p w:rsidR="003018F7" w:rsidRDefault="003018F7" w:rsidP="00666D13">
      <w:pPr>
        <w:jc w:val="center"/>
        <w:rPr>
          <w:rFonts w:ascii="Times New Roman" w:hAnsi="Times New Roman"/>
          <w:b/>
          <w:sz w:val="28"/>
          <w:szCs w:val="28"/>
        </w:rPr>
      </w:pPr>
      <w:r>
        <w:rPr>
          <w:rFonts w:ascii="Times New Roman" w:hAnsi="Times New Roman"/>
          <w:b/>
          <w:sz w:val="28"/>
          <w:szCs w:val="28"/>
        </w:rPr>
        <w:t>Лекция 3 «Игровая компьютерная зависимость как проблема. Способы преодоления. Профилактика»</w:t>
      </w:r>
    </w:p>
    <w:p w:rsidR="003018F7" w:rsidRDefault="003018F7" w:rsidP="00666D13">
      <w:pPr>
        <w:jc w:val="both"/>
        <w:rPr>
          <w:rFonts w:ascii="Times New Roman" w:hAnsi="Times New Roman"/>
          <w:sz w:val="28"/>
          <w:szCs w:val="28"/>
        </w:rPr>
      </w:pPr>
    </w:p>
    <w:p w:rsidR="003018F7" w:rsidRDefault="003018F7" w:rsidP="00F8780E">
      <w:pPr>
        <w:jc w:val="both"/>
        <w:rPr>
          <w:rFonts w:ascii="Times New Roman" w:hAnsi="Times New Roman"/>
          <w:sz w:val="28"/>
          <w:szCs w:val="28"/>
        </w:rPr>
      </w:pPr>
      <w:r>
        <w:rPr>
          <w:rFonts w:ascii="Times New Roman" w:hAnsi="Times New Roman"/>
          <w:sz w:val="28"/>
          <w:szCs w:val="28"/>
        </w:rPr>
        <w:t xml:space="preserve">     Добрый вечер, уважаемые родители! Я очень рада приветствовать Вас на завершающей встрече из нашего лекционного цикла. Предыдущие лекции напрямую не были посвящены непосредственно компьютерной игровой зависимости как проблеме, а носили, скорее вводный, ознакомительный характер. Тема сегодняшней лекции </w:t>
      </w:r>
      <w:r w:rsidRPr="00F8780E">
        <w:rPr>
          <w:rFonts w:ascii="Times New Roman" w:hAnsi="Times New Roman"/>
          <w:sz w:val="28"/>
          <w:szCs w:val="28"/>
        </w:rPr>
        <w:t>«Игровая компьютерная зависимость как проблема. Способы преодоления. Профилактика»</w:t>
      </w:r>
      <w:r>
        <w:rPr>
          <w:rFonts w:ascii="Times New Roman" w:hAnsi="Times New Roman"/>
          <w:sz w:val="28"/>
          <w:szCs w:val="28"/>
        </w:rPr>
        <w:t xml:space="preserve"> позволит нам наиболее близко подойти к рассмотрению проблем, связанных со злоупотреблением компьютерными играми, принимающим форму зависимости.</w:t>
      </w:r>
    </w:p>
    <w:p w:rsidR="003018F7" w:rsidRDefault="003018F7" w:rsidP="00F8780E">
      <w:pPr>
        <w:jc w:val="both"/>
        <w:rPr>
          <w:rFonts w:ascii="Times New Roman" w:hAnsi="Times New Roman"/>
          <w:sz w:val="28"/>
          <w:szCs w:val="28"/>
        </w:rPr>
      </w:pPr>
      <w:r>
        <w:rPr>
          <w:rFonts w:ascii="Times New Roman" w:hAnsi="Times New Roman"/>
          <w:sz w:val="28"/>
          <w:szCs w:val="28"/>
        </w:rPr>
        <w:t xml:space="preserve">   Считаю вполне логичным начать с того, что лежит в основе формирования компьютерной игровой зависимости. </w:t>
      </w:r>
    </w:p>
    <w:p w:rsidR="003018F7" w:rsidRPr="00F8780E" w:rsidRDefault="003018F7" w:rsidP="00F8780E">
      <w:pPr>
        <w:jc w:val="both"/>
        <w:rPr>
          <w:rFonts w:ascii="Times New Roman" w:hAnsi="Times New Roman"/>
          <w:sz w:val="28"/>
          <w:szCs w:val="28"/>
        </w:rPr>
      </w:pPr>
      <w:r w:rsidRPr="00F8780E">
        <w:rPr>
          <w:rFonts w:ascii="Times New Roman" w:hAnsi="Times New Roman"/>
          <w:sz w:val="28"/>
          <w:szCs w:val="28"/>
        </w:rPr>
        <w:t>Изучение игровой зависимости показало, что основные механизмы ее формирования основаны на потребностях в принятии роли и стремлении ухода от реальности.</w:t>
      </w:r>
    </w:p>
    <w:p w:rsidR="003018F7" w:rsidRPr="00446884" w:rsidRDefault="003018F7" w:rsidP="00446884">
      <w:pPr>
        <w:pStyle w:val="ListParagraph"/>
        <w:numPr>
          <w:ilvl w:val="0"/>
          <w:numId w:val="2"/>
        </w:numPr>
        <w:jc w:val="both"/>
        <w:rPr>
          <w:rFonts w:ascii="Times New Roman" w:hAnsi="Times New Roman"/>
          <w:sz w:val="28"/>
          <w:szCs w:val="28"/>
        </w:rPr>
      </w:pPr>
      <w:r w:rsidRPr="00446884">
        <w:rPr>
          <w:rFonts w:ascii="Times New Roman" w:hAnsi="Times New Roman"/>
          <w:sz w:val="28"/>
          <w:szCs w:val="28"/>
        </w:rPr>
        <w:t>Нормально адаптирующийся в социуме человек не стремится к бегству от реальности, точно как и здоровая личность, адекватно оценивающая себя и других, не стремится к принятию на себя роли другого человека или существа. Уйти от реальности, принимая чужую роль, пытаются лишь дезадаптивные личности, неадекватно оценивающие себя.</w:t>
      </w:r>
    </w:p>
    <w:p w:rsidR="003018F7" w:rsidRPr="00446884" w:rsidRDefault="003018F7" w:rsidP="00446884">
      <w:pPr>
        <w:pStyle w:val="ListParagraph"/>
        <w:numPr>
          <w:ilvl w:val="0"/>
          <w:numId w:val="2"/>
        </w:numPr>
        <w:jc w:val="both"/>
        <w:rPr>
          <w:rFonts w:ascii="Times New Roman" w:hAnsi="Times New Roman"/>
          <w:sz w:val="28"/>
          <w:szCs w:val="28"/>
        </w:rPr>
      </w:pPr>
      <w:r w:rsidRPr="00446884">
        <w:rPr>
          <w:rFonts w:ascii="Times New Roman" w:hAnsi="Times New Roman"/>
          <w:sz w:val="28"/>
          <w:szCs w:val="28"/>
        </w:rPr>
        <w:t>Поскольку высокая тревожность является критерием дезадаптации, то подростки, зависимые от игр, изначально тревожны, т.е. этой психологической особенностью они обладают до начала увлечения компьютерными играми и формирования зависимости от них. С этой точки зрения высокая тревожность может рассматриваться как одна из причин формирования зависимости, и, если это так, можно сказать, что подростки с высоким уровнем тревожности в большей мере предрасположены к увлечению компьютерными играми и попаданию в психологическую зависимость от них.</w:t>
      </w:r>
    </w:p>
    <w:p w:rsidR="003018F7" w:rsidRPr="00446884" w:rsidRDefault="003018F7" w:rsidP="00446884">
      <w:pPr>
        <w:pStyle w:val="ListParagraph"/>
        <w:numPr>
          <w:ilvl w:val="0"/>
          <w:numId w:val="2"/>
        </w:numPr>
        <w:jc w:val="both"/>
        <w:rPr>
          <w:rFonts w:ascii="Times New Roman" w:hAnsi="Times New Roman"/>
          <w:sz w:val="28"/>
          <w:szCs w:val="28"/>
        </w:rPr>
      </w:pPr>
      <w:r w:rsidRPr="00446884">
        <w:rPr>
          <w:rFonts w:ascii="Times New Roman" w:hAnsi="Times New Roman"/>
          <w:sz w:val="28"/>
          <w:szCs w:val="28"/>
        </w:rPr>
        <w:t>Нарастание увлеченности компьютерными играми ведет к тому, что ценность виртуального мира и нахождения в нем возрастает (больше возможностей для быстрого удовлетворения значимых потребностей), наряду с угасанием интереса к реальности. В связи с этим человек начинает все больше времени проводить в виртуальном мире компьютерных игр и все меньше интересоваться реальным миром, более того - человек развивается в виртуальности, развивая свое "Я виртуальное", а развитие реальной личности резко затормаживается.</w:t>
      </w:r>
    </w:p>
    <w:p w:rsidR="003018F7" w:rsidRPr="00446884" w:rsidRDefault="003018F7" w:rsidP="00446884">
      <w:pPr>
        <w:pStyle w:val="ListParagraph"/>
        <w:numPr>
          <w:ilvl w:val="0"/>
          <w:numId w:val="2"/>
        </w:numPr>
        <w:jc w:val="both"/>
        <w:rPr>
          <w:rFonts w:ascii="Times New Roman" w:hAnsi="Times New Roman"/>
          <w:sz w:val="28"/>
          <w:szCs w:val="28"/>
        </w:rPr>
      </w:pPr>
      <w:r w:rsidRPr="00446884">
        <w:rPr>
          <w:rFonts w:ascii="Times New Roman" w:hAnsi="Times New Roman"/>
          <w:sz w:val="28"/>
          <w:szCs w:val="28"/>
        </w:rPr>
        <w:t>Наряду с этим, с увеличением силы зависимости в сознании такого подростка нарастает диссонанс между виртуальным миром, где "все дозволено" и реальным миром, полным опасностей. Все это ведет к тому, что человек начинает все меньше жить в реальности и все больше уходить в виртуальную реальность.</w:t>
      </w:r>
    </w:p>
    <w:p w:rsidR="003018F7" w:rsidRPr="00981CA2" w:rsidRDefault="003018F7" w:rsidP="00981CA2">
      <w:pPr>
        <w:pStyle w:val="ListParagraph"/>
        <w:numPr>
          <w:ilvl w:val="0"/>
          <w:numId w:val="2"/>
        </w:numPr>
        <w:jc w:val="both"/>
        <w:rPr>
          <w:rFonts w:ascii="Times New Roman" w:hAnsi="Times New Roman"/>
          <w:sz w:val="28"/>
          <w:szCs w:val="28"/>
        </w:rPr>
      </w:pPr>
      <w:r w:rsidRPr="00446884">
        <w:rPr>
          <w:rFonts w:ascii="Times New Roman" w:hAnsi="Times New Roman"/>
          <w:sz w:val="28"/>
          <w:szCs w:val="28"/>
        </w:rPr>
        <w:t>Виртуальный мир компьютерной игры становится ближе для зависимого человека, чем реальная жизнь - реальность становится чуждой и опасной, огромной и непознаваемой по сравнению с небольшим и знакомым миром любимой игры.Адаптация к виртуальному миру растет, в то время, как в реальной жизни растет дезадаптация.</w:t>
      </w:r>
      <w:r w:rsidRPr="00981CA2">
        <w:rPr>
          <w:rFonts w:ascii="Times New Roman" w:hAnsi="Times New Roman"/>
          <w:sz w:val="28"/>
          <w:szCs w:val="28"/>
        </w:rPr>
        <w:t>В виртуальном компьютерном мире легко можно стать кем угодно. Для этого не нужно прилагать много усилий, не надо соблюдать правила взрослых, не нужно скрывать агрессию. Достаточно только «загрузить» игру. Любая толстушка может стать топ-моделью, а щуплый паренек – супер-героем. И всего-то надо иметь компьютер и сотню рублей на новую игру. А если компьютер подключен к Интернету, то возможности становятся и вовсе безграничными.</w:t>
      </w:r>
    </w:p>
    <w:p w:rsidR="003018F7" w:rsidRPr="00446884" w:rsidRDefault="003018F7" w:rsidP="00446884">
      <w:pPr>
        <w:pStyle w:val="ListParagraph"/>
        <w:numPr>
          <w:ilvl w:val="0"/>
          <w:numId w:val="2"/>
        </w:numPr>
        <w:jc w:val="both"/>
        <w:rPr>
          <w:rFonts w:ascii="Times New Roman" w:hAnsi="Times New Roman"/>
          <w:sz w:val="28"/>
          <w:szCs w:val="28"/>
        </w:rPr>
      </w:pPr>
      <w:r w:rsidRPr="00446884">
        <w:rPr>
          <w:rFonts w:ascii="Times New Roman" w:hAnsi="Times New Roman"/>
          <w:sz w:val="28"/>
          <w:szCs w:val="28"/>
        </w:rPr>
        <w:t>Чувство незащищенности - признак повышенной тревожности, уровень которой возрастает с возрастанием противоречий между реальностью и виртуальным миром в сознании человека. Стремление уйти в виртуальный мир выступает у зависимых людей как удовлетворение потребности в безопасности, как своего рода защита от реальности.</w:t>
      </w:r>
    </w:p>
    <w:p w:rsidR="003018F7" w:rsidRDefault="003018F7" w:rsidP="00446884">
      <w:pPr>
        <w:pStyle w:val="ListParagraph"/>
        <w:numPr>
          <w:ilvl w:val="0"/>
          <w:numId w:val="2"/>
        </w:numPr>
        <w:jc w:val="both"/>
        <w:rPr>
          <w:rFonts w:ascii="Times New Roman" w:hAnsi="Times New Roman"/>
          <w:sz w:val="28"/>
          <w:szCs w:val="28"/>
        </w:rPr>
      </w:pPr>
      <w:r w:rsidRPr="001D2FB1">
        <w:rPr>
          <w:rFonts w:ascii="Times New Roman" w:hAnsi="Times New Roman"/>
          <w:sz w:val="28"/>
          <w:szCs w:val="28"/>
        </w:rPr>
        <w:t xml:space="preserve">Человек, находясь длительное время в такой среде, переносит ее законы на реальный мир: начинает чувствовать себя более уязвимым, считает, что большинство людей враждебно настроены и мир в целом является более опасным, чем есть на самом деле. </w:t>
      </w:r>
    </w:p>
    <w:p w:rsidR="003018F7" w:rsidRPr="001D2FB1" w:rsidRDefault="003018F7" w:rsidP="001D2FB1">
      <w:pPr>
        <w:ind w:left="360"/>
        <w:jc w:val="both"/>
        <w:rPr>
          <w:rFonts w:ascii="Times New Roman" w:hAnsi="Times New Roman"/>
          <w:sz w:val="28"/>
          <w:szCs w:val="28"/>
        </w:rPr>
      </w:pPr>
      <w:r>
        <w:rPr>
          <w:rFonts w:ascii="Times New Roman" w:hAnsi="Times New Roman"/>
          <w:sz w:val="28"/>
          <w:szCs w:val="28"/>
        </w:rPr>
        <w:t>Сейчас мы осве</w:t>
      </w:r>
      <w:r w:rsidRPr="001D2FB1">
        <w:rPr>
          <w:rFonts w:ascii="Times New Roman" w:hAnsi="Times New Roman"/>
          <w:sz w:val="28"/>
          <w:szCs w:val="28"/>
        </w:rPr>
        <w:t>тили механизмы формирования компьютерной зависимости с точки зрения особенностей личности. Но компьютерная зависимость – явление комплексное. И очень часто важное влияние на формирование зависимости оказывает сама логика игры.</w:t>
      </w:r>
    </w:p>
    <w:p w:rsidR="003018F7" w:rsidRDefault="003018F7" w:rsidP="00981CA2">
      <w:pPr>
        <w:pStyle w:val="ListParagraph"/>
        <w:numPr>
          <w:ilvl w:val="0"/>
          <w:numId w:val="3"/>
        </w:numPr>
        <w:jc w:val="both"/>
        <w:rPr>
          <w:rFonts w:ascii="Times New Roman" w:hAnsi="Times New Roman"/>
          <w:sz w:val="28"/>
          <w:szCs w:val="28"/>
        </w:rPr>
      </w:pPr>
      <w:r>
        <w:rPr>
          <w:rFonts w:ascii="Times New Roman" w:hAnsi="Times New Roman"/>
          <w:sz w:val="28"/>
          <w:szCs w:val="28"/>
        </w:rPr>
        <w:t>С</w:t>
      </w:r>
      <w:r w:rsidRPr="00981CA2">
        <w:rPr>
          <w:rFonts w:ascii="Times New Roman" w:hAnsi="Times New Roman"/>
          <w:sz w:val="28"/>
          <w:szCs w:val="28"/>
        </w:rPr>
        <w:t>обытия в компьютерных играх не повторяются и происходят достаточно динамично</w:t>
      </w:r>
      <w:r>
        <w:rPr>
          <w:rFonts w:ascii="Times New Roman" w:hAnsi="Times New Roman"/>
          <w:sz w:val="28"/>
          <w:szCs w:val="28"/>
        </w:rPr>
        <w:t>, а сам процесс игры непрерывен;</w:t>
      </w:r>
    </w:p>
    <w:p w:rsidR="003018F7" w:rsidRDefault="003018F7" w:rsidP="00981CA2">
      <w:pPr>
        <w:pStyle w:val="ListParagraph"/>
        <w:numPr>
          <w:ilvl w:val="0"/>
          <w:numId w:val="3"/>
        </w:numPr>
        <w:jc w:val="both"/>
        <w:rPr>
          <w:rFonts w:ascii="Times New Roman" w:hAnsi="Times New Roman"/>
          <w:sz w:val="28"/>
          <w:szCs w:val="28"/>
        </w:rPr>
      </w:pPr>
      <w:r>
        <w:rPr>
          <w:rFonts w:ascii="Times New Roman" w:hAnsi="Times New Roman"/>
          <w:sz w:val="28"/>
          <w:szCs w:val="28"/>
        </w:rPr>
        <w:t>Чем эмоциональнее компьютерная игра, тем больше она привлекает ребенка;</w:t>
      </w:r>
    </w:p>
    <w:p w:rsidR="003018F7" w:rsidRPr="00981CA2" w:rsidRDefault="003018F7" w:rsidP="00981CA2">
      <w:pPr>
        <w:pStyle w:val="ListParagraph"/>
        <w:numPr>
          <w:ilvl w:val="0"/>
          <w:numId w:val="3"/>
        </w:numPr>
        <w:jc w:val="both"/>
        <w:rPr>
          <w:rFonts w:ascii="Times New Roman" w:hAnsi="Times New Roman"/>
          <w:sz w:val="28"/>
          <w:szCs w:val="28"/>
        </w:rPr>
      </w:pPr>
      <w:r w:rsidRPr="00981CA2">
        <w:rPr>
          <w:rFonts w:ascii="Times New Roman" w:hAnsi="Times New Roman"/>
          <w:sz w:val="28"/>
          <w:szCs w:val="28"/>
        </w:rPr>
        <w:t>До окончания любой игры существуют некие логические стадии, которые, по большей части, достаточно жест</w:t>
      </w:r>
      <w:r>
        <w:rPr>
          <w:rFonts w:ascii="Times New Roman" w:hAnsi="Times New Roman"/>
          <w:sz w:val="28"/>
          <w:szCs w:val="28"/>
        </w:rPr>
        <w:t xml:space="preserve">ко завязаны друг на друге, что </w:t>
      </w:r>
      <w:r w:rsidRPr="00981CA2">
        <w:rPr>
          <w:rFonts w:ascii="Times New Roman" w:hAnsi="Times New Roman"/>
          <w:sz w:val="28"/>
          <w:szCs w:val="28"/>
        </w:rPr>
        <w:t xml:space="preserve">заставляет субъекта не отвлекаться, а воспринимать прохождение всей игры от начала до </w:t>
      </w:r>
      <w:r>
        <w:rPr>
          <w:rFonts w:ascii="Times New Roman" w:hAnsi="Times New Roman"/>
          <w:sz w:val="28"/>
          <w:szCs w:val="28"/>
        </w:rPr>
        <w:t>конца, как некий единый процесс</w:t>
      </w:r>
      <w:r w:rsidRPr="00981CA2">
        <w:rPr>
          <w:rFonts w:ascii="Times New Roman" w:hAnsi="Times New Roman"/>
          <w:sz w:val="28"/>
          <w:szCs w:val="28"/>
        </w:rPr>
        <w:t>. Погружение в игру создает эффект участия игрока в некой виртуальной реальности. Именно это свойство компьютерных игр не позволяет игроголику прервать процесс для выполнения каких-либо социальных обязательств в реальной жизни.</w:t>
      </w:r>
    </w:p>
    <w:p w:rsidR="003018F7" w:rsidRDefault="003018F7" w:rsidP="00981CA2">
      <w:pPr>
        <w:jc w:val="both"/>
        <w:rPr>
          <w:rFonts w:ascii="Times New Roman" w:hAnsi="Times New Roman"/>
          <w:sz w:val="28"/>
          <w:szCs w:val="28"/>
        </w:rPr>
      </w:pPr>
    </w:p>
    <w:p w:rsidR="003018F7" w:rsidRDefault="003018F7" w:rsidP="00981CA2">
      <w:pPr>
        <w:jc w:val="both"/>
        <w:rPr>
          <w:rFonts w:ascii="Times New Roman" w:hAnsi="Times New Roman"/>
          <w:sz w:val="28"/>
          <w:szCs w:val="28"/>
        </w:rPr>
      </w:pPr>
      <w:r>
        <w:rPr>
          <w:rFonts w:ascii="Times New Roman" w:hAnsi="Times New Roman"/>
          <w:sz w:val="28"/>
          <w:szCs w:val="28"/>
        </w:rPr>
        <w:t>Теперь перейдем непосредственно к рассмотрению симптомов игровой компьютерной зависимости, т.е. к тем показателям, по наличию которых мы можем ее диагностировать. Итак, как же определить наличие зависимости?</w:t>
      </w:r>
    </w:p>
    <w:p w:rsidR="003018F7" w:rsidRPr="00A6135B" w:rsidRDefault="003018F7" w:rsidP="00A6135B">
      <w:pPr>
        <w:jc w:val="both"/>
        <w:rPr>
          <w:rFonts w:ascii="Times New Roman" w:hAnsi="Times New Roman"/>
          <w:sz w:val="28"/>
          <w:szCs w:val="28"/>
        </w:rPr>
      </w:pPr>
      <w:r w:rsidRPr="00A6135B">
        <w:rPr>
          <w:rFonts w:ascii="Times New Roman" w:hAnsi="Times New Roman"/>
          <w:sz w:val="28"/>
          <w:szCs w:val="28"/>
        </w:rPr>
        <w:t>Компьютерная зависимость обладает общими признаками всех типов зависимостей. Критерии, которые используются в определении любого ти</w:t>
      </w:r>
      <w:r>
        <w:rPr>
          <w:rFonts w:ascii="Times New Roman" w:hAnsi="Times New Roman"/>
          <w:sz w:val="28"/>
          <w:szCs w:val="28"/>
        </w:rPr>
        <w:t>па зависимости – это:</w:t>
      </w:r>
    </w:p>
    <w:p w:rsidR="003018F7" w:rsidRPr="00A6135B" w:rsidRDefault="003018F7" w:rsidP="00A6135B">
      <w:pPr>
        <w:numPr>
          <w:ilvl w:val="0"/>
          <w:numId w:val="4"/>
        </w:numPr>
        <w:jc w:val="both"/>
        <w:rPr>
          <w:rFonts w:ascii="Times New Roman" w:hAnsi="Times New Roman"/>
          <w:sz w:val="28"/>
          <w:szCs w:val="28"/>
        </w:rPr>
      </w:pPr>
      <w:r w:rsidRPr="00A6135B">
        <w:rPr>
          <w:rFonts w:ascii="Times New Roman" w:hAnsi="Times New Roman"/>
          <w:sz w:val="28"/>
          <w:szCs w:val="28"/>
        </w:rPr>
        <w:t>пренебрежение важными вещами в жизни из-за зависимого поведения;</w:t>
      </w:r>
    </w:p>
    <w:p w:rsidR="003018F7" w:rsidRPr="00A6135B" w:rsidRDefault="003018F7" w:rsidP="00A6135B">
      <w:pPr>
        <w:numPr>
          <w:ilvl w:val="0"/>
          <w:numId w:val="4"/>
        </w:numPr>
        <w:jc w:val="both"/>
        <w:rPr>
          <w:rFonts w:ascii="Times New Roman" w:hAnsi="Times New Roman"/>
          <w:sz w:val="28"/>
          <w:szCs w:val="28"/>
        </w:rPr>
      </w:pPr>
      <w:r w:rsidRPr="00A6135B">
        <w:rPr>
          <w:rFonts w:ascii="Times New Roman" w:hAnsi="Times New Roman"/>
          <w:sz w:val="28"/>
          <w:szCs w:val="28"/>
        </w:rPr>
        <w:t>разрушение отношений зависимого человека со значимыми людьми,</w:t>
      </w:r>
    </w:p>
    <w:p w:rsidR="003018F7" w:rsidRPr="00A6135B" w:rsidRDefault="003018F7" w:rsidP="00A6135B">
      <w:pPr>
        <w:numPr>
          <w:ilvl w:val="0"/>
          <w:numId w:val="4"/>
        </w:numPr>
        <w:jc w:val="both"/>
        <w:rPr>
          <w:rFonts w:ascii="Times New Roman" w:hAnsi="Times New Roman"/>
          <w:sz w:val="28"/>
          <w:szCs w:val="28"/>
        </w:rPr>
      </w:pPr>
      <w:r w:rsidRPr="00A6135B">
        <w:rPr>
          <w:rFonts w:ascii="Times New Roman" w:hAnsi="Times New Roman"/>
          <w:sz w:val="28"/>
          <w:szCs w:val="28"/>
        </w:rPr>
        <w:t>раздражение или разочарование по отношению к значимым для него людям,</w:t>
      </w:r>
    </w:p>
    <w:p w:rsidR="003018F7" w:rsidRPr="00A6135B" w:rsidRDefault="003018F7" w:rsidP="00A6135B">
      <w:pPr>
        <w:numPr>
          <w:ilvl w:val="0"/>
          <w:numId w:val="4"/>
        </w:numPr>
        <w:jc w:val="both"/>
        <w:rPr>
          <w:rFonts w:ascii="Times New Roman" w:hAnsi="Times New Roman"/>
          <w:sz w:val="28"/>
          <w:szCs w:val="28"/>
        </w:rPr>
      </w:pPr>
      <w:r w:rsidRPr="00A6135B">
        <w:rPr>
          <w:rFonts w:ascii="Times New Roman" w:hAnsi="Times New Roman"/>
          <w:sz w:val="28"/>
          <w:szCs w:val="28"/>
        </w:rPr>
        <w:t>скрытность или раздражительность, когда люди критикуют это поведение,</w:t>
      </w:r>
    </w:p>
    <w:p w:rsidR="003018F7" w:rsidRPr="00A6135B" w:rsidRDefault="003018F7" w:rsidP="00A6135B">
      <w:pPr>
        <w:numPr>
          <w:ilvl w:val="0"/>
          <w:numId w:val="4"/>
        </w:numPr>
        <w:jc w:val="both"/>
        <w:rPr>
          <w:rFonts w:ascii="Times New Roman" w:hAnsi="Times New Roman"/>
          <w:sz w:val="28"/>
          <w:szCs w:val="28"/>
        </w:rPr>
      </w:pPr>
      <w:r w:rsidRPr="00A6135B">
        <w:rPr>
          <w:rFonts w:ascii="Times New Roman" w:hAnsi="Times New Roman"/>
          <w:sz w:val="28"/>
          <w:szCs w:val="28"/>
        </w:rPr>
        <w:t>чувство вины или беспокойства относительно этого поведения,</w:t>
      </w:r>
      <w:r w:rsidRPr="00A6135B">
        <w:rPr>
          <w:rFonts w:ascii="Times New Roman" w:hAnsi="Times New Roman"/>
          <w:sz w:val="28"/>
          <w:szCs w:val="28"/>
        </w:rPr>
        <w:br/>
        <w:t>безуспешные попытки сокращать время, проводимое за играми.</w:t>
      </w:r>
    </w:p>
    <w:p w:rsidR="003018F7" w:rsidRPr="00A6135B" w:rsidRDefault="003018F7" w:rsidP="00A6135B">
      <w:pPr>
        <w:jc w:val="both"/>
        <w:rPr>
          <w:rFonts w:ascii="Times New Roman" w:hAnsi="Times New Roman"/>
          <w:sz w:val="28"/>
          <w:szCs w:val="28"/>
        </w:rPr>
      </w:pPr>
      <w:r w:rsidRPr="00A6135B">
        <w:rPr>
          <w:rFonts w:ascii="Times New Roman" w:hAnsi="Times New Roman"/>
          <w:b/>
          <w:bCs/>
          <w:sz w:val="28"/>
          <w:szCs w:val="28"/>
        </w:rPr>
        <w:t>Психологические симптомы</w:t>
      </w:r>
      <w:r>
        <w:rPr>
          <w:rFonts w:ascii="Times New Roman" w:hAnsi="Times New Roman"/>
          <w:b/>
          <w:bCs/>
          <w:sz w:val="28"/>
          <w:szCs w:val="28"/>
        </w:rPr>
        <w:t xml:space="preserve"> игровой зависимости</w:t>
      </w:r>
      <w:r w:rsidRPr="00A6135B">
        <w:rPr>
          <w:rFonts w:ascii="Times New Roman" w:hAnsi="Times New Roman"/>
          <w:b/>
          <w:bCs/>
          <w:sz w:val="28"/>
          <w:szCs w:val="28"/>
        </w:rPr>
        <w:t>:</w:t>
      </w:r>
    </w:p>
    <w:p w:rsidR="003018F7" w:rsidRPr="00A6135B" w:rsidRDefault="003018F7" w:rsidP="00A6135B">
      <w:pPr>
        <w:numPr>
          <w:ilvl w:val="0"/>
          <w:numId w:val="5"/>
        </w:numPr>
        <w:jc w:val="both"/>
        <w:rPr>
          <w:rFonts w:ascii="Times New Roman" w:hAnsi="Times New Roman"/>
          <w:sz w:val="28"/>
          <w:szCs w:val="28"/>
        </w:rPr>
      </w:pPr>
      <w:r w:rsidRPr="00A6135B">
        <w:rPr>
          <w:rFonts w:ascii="Times New Roman" w:hAnsi="Times New Roman"/>
          <w:sz w:val="28"/>
          <w:szCs w:val="28"/>
        </w:rPr>
        <w:t>Хорошее самочувствие или эйфория за компьютером</w:t>
      </w:r>
    </w:p>
    <w:p w:rsidR="003018F7" w:rsidRPr="00A6135B" w:rsidRDefault="003018F7" w:rsidP="00A6135B">
      <w:pPr>
        <w:numPr>
          <w:ilvl w:val="0"/>
          <w:numId w:val="5"/>
        </w:numPr>
        <w:jc w:val="both"/>
        <w:rPr>
          <w:rFonts w:ascii="Times New Roman" w:hAnsi="Times New Roman"/>
          <w:sz w:val="28"/>
          <w:szCs w:val="28"/>
        </w:rPr>
      </w:pPr>
      <w:r w:rsidRPr="00A6135B">
        <w:rPr>
          <w:rFonts w:ascii="Times New Roman" w:hAnsi="Times New Roman"/>
          <w:sz w:val="28"/>
          <w:szCs w:val="28"/>
        </w:rPr>
        <w:t>Невозможность остановиться</w:t>
      </w:r>
    </w:p>
    <w:p w:rsidR="003018F7" w:rsidRPr="00A6135B" w:rsidRDefault="003018F7" w:rsidP="00A6135B">
      <w:pPr>
        <w:numPr>
          <w:ilvl w:val="0"/>
          <w:numId w:val="5"/>
        </w:numPr>
        <w:jc w:val="both"/>
        <w:rPr>
          <w:rFonts w:ascii="Times New Roman" w:hAnsi="Times New Roman"/>
          <w:sz w:val="28"/>
          <w:szCs w:val="28"/>
        </w:rPr>
      </w:pPr>
      <w:r w:rsidRPr="00A6135B">
        <w:rPr>
          <w:rFonts w:ascii="Times New Roman" w:hAnsi="Times New Roman"/>
          <w:sz w:val="28"/>
          <w:szCs w:val="28"/>
        </w:rPr>
        <w:t>Увеличение количества времени, проводимого за компьютером</w:t>
      </w:r>
    </w:p>
    <w:p w:rsidR="003018F7" w:rsidRPr="00A6135B" w:rsidRDefault="003018F7" w:rsidP="00A6135B">
      <w:pPr>
        <w:numPr>
          <w:ilvl w:val="0"/>
          <w:numId w:val="5"/>
        </w:numPr>
        <w:jc w:val="both"/>
        <w:rPr>
          <w:rFonts w:ascii="Times New Roman" w:hAnsi="Times New Roman"/>
          <w:sz w:val="28"/>
          <w:szCs w:val="28"/>
        </w:rPr>
      </w:pPr>
      <w:r w:rsidRPr="00A6135B">
        <w:rPr>
          <w:rFonts w:ascii="Times New Roman" w:hAnsi="Times New Roman"/>
          <w:sz w:val="28"/>
          <w:szCs w:val="28"/>
        </w:rPr>
        <w:t>Пренебрежение семьей и друзьями</w:t>
      </w:r>
    </w:p>
    <w:p w:rsidR="003018F7" w:rsidRPr="00A6135B" w:rsidRDefault="003018F7" w:rsidP="00A6135B">
      <w:pPr>
        <w:numPr>
          <w:ilvl w:val="0"/>
          <w:numId w:val="5"/>
        </w:numPr>
        <w:jc w:val="both"/>
        <w:rPr>
          <w:rFonts w:ascii="Times New Roman" w:hAnsi="Times New Roman"/>
          <w:sz w:val="28"/>
          <w:szCs w:val="28"/>
        </w:rPr>
      </w:pPr>
      <w:r w:rsidRPr="00A6135B">
        <w:rPr>
          <w:rFonts w:ascii="Times New Roman" w:hAnsi="Times New Roman"/>
          <w:sz w:val="28"/>
          <w:szCs w:val="28"/>
        </w:rPr>
        <w:t>Ощущения пустоты, депрессии, раздражения не  за компьютером</w:t>
      </w:r>
    </w:p>
    <w:p w:rsidR="003018F7" w:rsidRPr="00A6135B" w:rsidRDefault="003018F7" w:rsidP="00A6135B">
      <w:pPr>
        <w:numPr>
          <w:ilvl w:val="0"/>
          <w:numId w:val="5"/>
        </w:numPr>
        <w:jc w:val="both"/>
        <w:rPr>
          <w:rFonts w:ascii="Times New Roman" w:hAnsi="Times New Roman"/>
          <w:sz w:val="28"/>
          <w:szCs w:val="28"/>
        </w:rPr>
      </w:pPr>
      <w:r w:rsidRPr="00A6135B">
        <w:rPr>
          <w:rFonts w:ascii="Times New Roman" w:hAnsi="Times New Roman"/>
          <w:sz w:val="28"/>
          <w:szCs w:val="28"/>
        </w:rPr>
        <w:t>Ложь преподавателям или членам семьи о своей деятельности</w:t>
      </w:r>
    </w:p>
    <w:p w:rsidR="003018F7" w:rsidRPr="00A6135B" w:rsidRDefault="003018F7" w:rsidP="00A6135B">
      <w:pPr>
        <w:numPr>
          <w:ilvl w:val="0"/>
          <w:numId w:val="5"/>
        </w:numPr>
        <w:jc w:val="both"/>
        <w:rPr>
          <w:rFonts w:ascii="Times New Roman" w:hAnsi="Times New Roman"/>
          <w:sz w:val="28"/>
          <w:szCs w:val="28"/>
        </w:rPr>
      </w:pPr>
      <w:r w:rsidRPr="00A6135B">
        <w:rPr>
          <w:rFonts w:ascii="Times New Roman" w:hAnsi="Times New Roman"/>
          <w:sz w:val="28"/>
          <w:szCs w:val="28"/>
        </w:rPr>
        <w:t>Проблемы с учебой.</w:t>
      </w:r>
    </w:p>
    <w:p w:rsidR="003018F7" w:rsidRPr="00CE4E27" w:rsidRDefault="003018F7" w:rsidP="00CE4E27">
      <w:pPr>
        <w:ind w:left="360"/>
        <w:jc w:val="both"/>
        <w:rPr>
          <w:rFonts w:ascii="Times New Roman" w:hAnsi="Times New Roman"/>
          <w:b/>
          <w:sz w:val="28"/>
          <w:szCs w:val="28"/>
        </w:rPr>
      </w:pPr>
      <w:r w:rsidRPr="00CE4E27">
        <w:rPr>
          <w:rFonts w:ascii="Times New Roman" w:hAnsi="Times New Roman"/>
          <w:b/>
          <w:sz w:val="28"/>
          <w:szCs w:val="28"/>
        </w:rPr>
        <w:t>Физические симптомы:</w:t>
      </w:r>
    </w:p>
    <w:p w:rsidR="003018F7" w:rsidRPr="00A6135B" w:rsidRDefault="003018F7" w:rsidP="00A6135B">
      <w:pPr>
        <w:numPr>
          <w:ilvl w:val="0"/>
          <w:numId w:val="5"/>
        </w:numPr>
        <w:jc w:val="both"/>
        <w:rPr>
          <w:rFonts w:ascii="Times New Roman" w:hAnsi="Times New Roman"/>
          <w:sz w:val="28"/>
          <w:szCs w:val="28"/>
        </w:rPr>
      </w:pPr>
      <w:r w:rsidRPr="00A6135B">
        <w:rPr>
          <w:rFonts w:ascii="Times New Roman" w:hAnsi="Times New Roman"/>
          <w:sz w:val="28"/>
          <w:szCs w:val="28"/>
        </w:rPr>
        <w:t>Сухость в глазах</w:t>
      </w:r>
    </w:p>
    <w:p w:rsidR="003018F7" w:rsidRPr="00A6135B" w:rsidRDefault="003018F7" w:rsidP="00A6135B">
      <w:pPr>
        <w:numPr>
          <w:ilvl w:val="0"/>
          <w:numId w:val="5"/>
        </w:numPr>
        <w:jc w:val="both"/>
        <w:rPr>
          <w:rFonts w:ascii="Times New Roman" w:hAnsi="Times New Roman"/>
          <w:sz w:val="28"/>
          <w:szCs w:val="28"/>
        </w:rPr>
      </w:pPr>
      <w:r w:rsidRPr="00A6135B">
        <w:rPr>
          <w:rFonts w:ascii="Times New Roman" w:hAnsi="Times New Roman"/>
          <w:sz w:val="28"/>
          <w:szCs w:val="28"/>
        </w:rPr>
        <w:t>Головные боли по типу мигрени</w:t>
      </w:r>
    </w:p>
    <w:p w:rsidR="003018F7" w:rsidRPr="00A6135B" w:rsidRDefault="003018F7" w:rsidP="00A6135B">
      <w:pPr>
        <w:numPr>
          <w:ilvl w:val="0"/>
          <w:numId w:val="5"/>
        </w:numPr>
        <w:jc w:val="both"/>
        <w:rPr>
          <w:rFonts w:ascii="Times New Roman" w:hAnsi="Times New Roman"/>
          <w:sz w:val="28"/>
          <w:szCs w:val="28"/>
        </w:rPr>
      </w:pPr>
      <w:r w:rsidRPr="00A6135B">
        <w:rPr>
          <w:rFonts w:ascii="Times New Roman" w:hAnsi="Times New Roman"/>
          <w:sz w:val="28"/>
          <w:szCs w:val="28"/>
        </w:rPr>
        <w:t>Боли в спине</w:t>
      </w:r>
    </w:p>
    <w:p w:rsidR="003018F7" w:rsidRPr="00A6135B" w:rsidRDefault="003018F7" w:rsidP="00A6135B">
      <w:pPr>
        <w:numPr>
          <w:ilvl w:val="0"/>
          <w:numId w:val="5"/>
        </w:numPr>
        <w:jc w:val="both"/>
        <w:rPr>
          <w:rFonts w:ascii="Times New Roman" w:hAnsi="Times New Roman"/>
          <w:sz w:val="28"/>
          <w:szCs w:val="28"/>
        </w:rPr>
      </w:pPr>
      <w:r w:rsidRPr="00A6135B">
        <w:rPr>
          <w:rFonts w:ascii="Times New Roman" w:hAnsi="Times New Roman"/>
          <w:sz w:val="28"/>
          <w:szCs w:val="28"/>
        </w:rPr>
        <w:t>Нерегулярное питание, пропуск приемов пищи</w:t>
      </w:r>
    </w:p>
    <w:p w:rsidR="003018F7" w:rsidRPr="00A6135B" w:rsidRDefault="003018F7" w:rsidP="00A6135B">
      <w:pPr>
        <w:numPr>
          <w:ilvl w:val="0"/>
          <w:numId w:val="5"/>
        </w:numPr>
        <w:jc w:val="both"/>
        <w:rPr>
          <w:rFonts w:ascii="Times New Roman" w:hAnsi="Times New Roman"/>
          <w:sz w:val="28"/>
          <w:szCs w:val="28"/>
        </w:rPr>
      </w:pPr>
      <w:r w:rsidRPr="00A6135B">
        <w:rPr>
          <w:rFonts w:ascii="Times New Roman" w:hAnsi="Times New Roman"/>
          <w:sz w:val="28"/>
          <w:szCs w:val="28"/>
        </w:rPr>
        <w:t>Пренебрежение личной гигиеной</w:t>
      </w:r>
    </w:p>
    <w:p w:rsidR="003018F7" w:rsidRPr="00A6135B" w:rsidRDefault="003018F7" w:rsidP="00A6135B">
      <w:pPr>
        <w:numPr>
          <w:ilvl w:val="0"/>
          <w:numId w:val="5"/>
        </w:numPr>
        <w:jc w:val="both"/>
        <w:rPr>
          <w:rFonts w:ascii="Times New Roman" w:hAnsi="Times New Roman"/>
          <w:sz w:val="28"/>
          <w:szCs w:val="28"/>
        </w:rPr>
      </w:pPr>
      <w:r w:rsidRPr="00A6135B">
        <w:rPr>
          <w:rFonts w:ascii="Times New Roman" w:hAnsi="Times New Roman"/>
          <w:sz w:val="28"/>
          <w:szCs w:val="28"/>
        </w:rPr>
        <w:t>Расстройства сна, изменение режима сна</w:t>
      </w:r>
    </w:p>
    <w:p w:rsidR="003018F7" w:rsidRPr="00A6135B" w:rsidRDefault="003018F7" w:rsidP="00A6135B">
      <w:pPr>
        <w:numPr>
          <w:ilvl w:val="0"/>
          <w:numId w:val="5"/>
        </w:numPr>
        <w:jc w:val="both"/>
        <w:rPr>
          <w:rFonts w:ascii="Times New Roman" w:hAnsi="Times New Roman"/>
          <w:sz w:val="28"/>
          <w:szCs w:val="28"/>
        </w:rPr>
      </w:pPr>
      <w:r w:rsidRPr="00A6135B">
        <w:rPr>
          <w:rFonts w:ascii="Times New Roman" w:hAnsi="Times New Roman"/>
          <w:sz w:val="28"/>
          <w:szCs w:val="28"/>
        </w:rPr>
        <w:t>Синдром карпального канала (туннельное поражение нервных</w:t>
      </w:r>
    </w:p>
    <w:p w:rsidR="003018F7" w:rsidRDefault="003018F7" w:rsidP="00A6135B">
      <w:pPr>
        <w:jc w:val="both"/>
        <w:rPr>
          <w:rFonts w:ascii="Times New Roman" w:hAnsi="Times New Roman"/>
          <w:sz w:val="28"/>
          <w:szCs w:val="28"/>
        </w:rPr>
      </w:pPr>
      <w:r w:rsidRPr="00A6135B">
        <w:rPr>
          <w:rFonts w:ascii="Times New Roman" w:hAnsi="Times New Roman"/>
          <w:sz w:val="28"/>
          <w:szCs w:val="28"/>
        </w:rPr>
        <w:t>стволов руки, связанное с длительным перенапряжением мышц)</w:t>
      </w:r>
      <w:r>
        <w:rPr>
          <w:rFonts w:ascii="Times New Roman" w:hAnsi="Times New Roman"/>
          <w:sz w:val="28"/>
          <w:szCs w:val="28"/>
        </w:rPr>
        <w:t>.</w:t>
      </w:r>
    </w:p>
    <w:p w:rsidR="003018F7" w:rsidRDefault="003018F7" w:rsidP="00A6135B">
      <w:pPr>
        <w:jc w:val="both"/>
        <w:rPr>
          <w:rFonts w:ascii="Times New Roman" w:hAnsi="Times New Roman"/>
          <w:sz w:val="28"/>
          <w:szCs w:val="28"/>
        </w:rPr>
      </w:pPr>
    </w:p>
    <w:p w:rsidR="003018F7" w:rsidRDefault="003018F7" w:rsidP="00A6135B">
      <w:pPr>
        <w:jc w:val="both"/>
        <w:rPr>
          <w:rFonts w:ascii="Times New Roman" w:hAnsi="Times New Roman"/>
          <w:sz w:val="28"/>
          <w:szCs w:val="28"/>
        </w:rPr>
      </w:pPr>
      <w:r>
        <w:rPr>
          <w:rFonts w:ascii="Times New Roman" w:hAnsi="Times New Roman"/>
          <w:sz w:val="28"/>
          <w:szCs w:val="28"/>
        </w:rPr>
        <w:t>Наличие всех этих симптомов не обязательно. Следует запомнить 3 основных показателя, при наличии которых родителям следует забеспокоиться:</w:t>
      </w:r>
    </w:p>
    <w:p w:rsidR="003018F7" w:rsidRPr="00D43EF0" w:rsidRDefault="003018F7" w:rsidP="00D43EF0">
      <w:pPr>
        <w:numPr>
          <w:ilvl w:val="0"/>
          <w:numId w:val="6"/>
        </w:numPr>
        <w:jc w:val="both"/>
        <w:rPr>
          <w:rFonts w:ascii="Times New Roman" w:hAnsi="Times New Roman"/>
          <w:bCs/>
          <w:sz w:val="28"/>
          <w:szCs w:val="28"/>
        </w:rPr>
      </w:pPr>
      <w:r w:rsidRPr="00D43EF0">
        <w:rPr>
          <w:rFonts w:ascii="Times New Roman" w:hAnsi="Times New Roman"/>
          <w:bCs/>
          <w:sz w:val="28"/>
          <w:szCs w:val="28"/>
        </w:rPr>
        <w:t>ребенок  ничего не хочет, его невозможно ничем заинтересовать</w:t>
      </w:r>
      <w:r>
        <w:rPr>
          <w:rFonts w:ascii="Times New Roman" w:hAnsi="Times New Roman"/>
          <w:bCs/>
          <w:sz w:val="28"/>
          <w:szCs w:val="28"/>
        </w:rPr>
        <w:t>;</w:t>
      </w:r>
    </w:p>
    <w:p w:rsidR="003018F7" w:rsidRPr="00D43EF0" w:rsidRDefault="003018F7" w:rsidP="00D43EF0">
      <w:pPr>
        <w:numPr>
          <w:ilvl w:val="0"/>
          <w:numId w:val="6"/>
        </w:numPr>
        <w:jc w:val="both"/>
        <w:rPr>
          <w:rFonts w:ascii="Times New Roman" w:hAnsi="Times New Roman"/>
          <w:sz w:val="28"/>
          <w:szCs w:val="28"/>
        </w:rPr>
      </w:pPr>
      <w:r w:rsidRPr="00D43EF0">
        <w:rPr>
          <w:rFonts w:ascii="Times New Roman" w:hAnsi="Times New Roman"/>
          <w:sz w:val="28"/>
          <w:szCs w:val="28"/>
        </w:rPr>
        <w:t>отрыв от компьютера воспринимает агрессивно</w:t>
      </w:r>
      <w:r>
        <w:rPr>
          <w:rFonts w:ascii="Times New Roman" w:hAnsi="Times New Roman"/>
          <w:sz w:val="28"/>
          <w:szCs w:val="28"/>
        </w:rPr>
        <w:t>;</w:t>
      </w:r>
    </w:p>
    <w:p w:rsidR="003018F7" w:rsidRDefault="003018F7" w:rsidP="00D43EF0">
      <w:pPr>
        <w:numPr>
          <w:ilvl w:val="0"/>
          <w:numId w:val="6"/>
        </w:numPr>
        <w:jc w:val="both"/>
        <w:rPr>
          <w:rFonts w:ascii="Times New Roman" w:hAnsi="Times New Roman"/>
          <w:sz w:val="28"/>
          <w:szCs w:val="28"/>
        </w:rPr>
      </w:pPr>
      <w:r w:rsidRPr="00D43EF0">
        <w:rPr>
          <w:rFonts w:ascii="Times New Roman" w:hAnsi="Times New Roman"/>
          <w:sz w:val="28"/>
          <w:szCs w:val="28"/>
        </w:rPr>
        <w:t xml:space="preserve"> с пренебрежением относится к потребностям организма</w:t>
      </w:r>
      <w:r>
        <w:rPr>
          <w:rFonts w:ascii="Times New Roman" w:hAnsi="Times New Roman"/>
          <w:sz w:val="28"/>
          <w:szCs w:val="28"/>
        </w:rPr>
        <w:t>.</w:t>
      </w:r>
    </w:p>
    <w:p w:rsidR="003018F7" w:rsidRDefault="003018F7" w:rsidP="00643C30">
      <w:pPr>
        <w:ind w:left="360"/>
        <w:jc w:val="both"/>
        <w:rPr>
          <w:rFonts w:ascii="Times New Roman" w:hAnsi="Times New Roman"/>
          <w:sz w:val="28"/>
          <w:szCs w:val="28"/>
        </w:rPr>
      </w:pPr>
    </w:p>
    <w:p w:rsidR="003018F7" w:rsidRPr="00643C30" w:rsidRDefault="003018F7" w:rsidP="00643C30">
      <w:pPr>
        <w:ind w:left="360"/>
        <w:jc w:val="both"/>
        <w:rPr>
          <w:rFonts w:ascii="Times New Roman" w:hAnsi="Times New Roman"/>
          <w:sz w:val="28"/>
          <w:szCs w:val="28"/>
        </w:rPr>
      </w:pPr>
      <w:r>
        <w:rPr>
          <w:rFonts w:ascii="Times New Roman" w:hAnsi="Times New Roman"/>
          <w:sz w:val="28"/>
          <w:szCs w:val="28"/>
        </w:rPr>
        <w:t>Также е</w:t>
      </w:r>
      <w:r w:rsidRPr="00643C30">
        <w:rPr>
          <w:rFonts w:ascii="Times New Roman" w:hAnsi="Times New Roman"/>
          <w:sz w:val="28"/>
          <w:szCs w:val="28"/>
        </w:rPr>
        <w:t>сть простейший тест на проверку степени зависимости: к ребенку, увлеченному игрой, обращается родитель с просьбой о помощи. И для ориентировки в степени «застревания» ребенка в компьютере необходимо пройти уровни обращения:</w:t>
      </w:r>
    </w:p>
    <w:p w:rsidR="003018F7" w:rsidRPr="00643C30" w:rsidRDefault="003018F7" w:rsidP="00643C30">
      <w:pPr>
        <w:ind w:left="360"/>
        <w:jc w:val="both"/>
        <w:rPr>
          <w:rFonts w:ascii="Times New Roman" w:hAnsi="Times New Roman"/>
          <w:sz w:val="28"/>
          <w:szCs w:val="28"/>
        </w:rPr>
      </w:pPr>
      <w:r w:rsidRPr="00643C30">
        <w:rPr>
          <w:rFonts w:ascii="Times New Roman" w:hAnsi="Times New Roman"/>
          <w:b/>
          <w:i/>
          <w:sz w:val="28"/>
          <w:szCs w:val="28"/>
        </w:rPr>
        <w:t>1-й уровень</w:t>
      </w:r>
      <w:r w:rsidRPr="00643C30">
        <w:rPr>
          <w:rFonts w:ascii="Times New Roman" w:hAnsi="Times New Roman"/>
          <w:sz w:val="28"/>
          <w:szCs w:val="28"/>
        </w:rPr>
        <w:t xml:space="preserve"> – просьба </w:t>
      </w:r>
      <w:r>
        <w:rPr>
          <w:rFonts w:ascii="Times New Roman" w:hAnsi="Times New Roman"/>
          <w:sz w:val="28"/>
          <w:szCs w:val="28"/>
        </w:rPr>
        <w:t>формулируется просто, например: «</w:t>
      </w:r>
      <w:r w:rsidRPr="00643C30">
        <w:rPr>
          <w:rFonts w:ascii="Times New Roman" w:hAnsi="Times New Roman"/>
          <w:sz w:val="28"/>
          <w:szCs w:val="28"/>
        </w:rPr>
        <w:t>Сынок, помоги</w:t>
      </w:r>
      <w:r>
        <w:rPr>
          <w:rFonts w:ascii="Times New Roman" w:hAnsi="Times New Roman"/>
          <w:sz w:val="28"/>
          <w:szCs w:val="28"/>
        </w:rPr>
        <w:t>, пожалуйста, подвинуть  кресло</w:t>
      </w:r>
      <w:r w:rsidRPr="00643C30">
        <w:rPr>
          <w:rFonts w:ascii="Times New Roman" w:hAnsi="Times New Roman"/>
          <w:sz w:val="28"/>
          <w:szCs w:val="28"/>
        </w:rPr>
        <w:t>».</w:t>
      </w:r>
    </w:p>
    <w:p w:rsidR="003018F7" w:rsidRPr="00643C30" w:rsidRDefault="003018F7" w:rsidP="00643C30">
      <w:pPr>
        <w:ind w:left="360"/>
        <w:jc w:val="both"/>
        <w:rPr>
          <w:rFonts w:ascii="Times New Roman" w:hAnsi="Times New Roman"/>
          <w:sz w:val="28"/>
          <w:szCs w:val="28"/>
        </w:rPr>
      </w:pPr>
      <w:r w:rsidRPr="00643C30">
        <w:rPr>
          <w:rFonts w:ascii="Times New Roman" w:hAnsi="Times New Roman"/>
          <w:sz w:val="28"/>
          <w:szCs w:val="28"/>
        </w:rPr>
        <w:t>Способы реагирования:</w:t>
      </w:r>
    </w:p>
    <w:p w:rsidR="003018F7" w:rsidRPr="00643C30" w:rsidRDefault="003018F7" w:rsidP="00643C30">
      <w:pPr>
        <w:ind w:left="360"/>
        <w:jc w:val="both"/>
        <w:rPr>
          <w:rFonts w:ascii="Times New Roman" w:hAnsi="Times New Roman"/>
          <w:sz w:val="28"/>
          <w:szCs w:val="28"/>
        </w:rPr>
      </w:pPr>
      <w:r w:rsidRPr="00643C30">
        <w:rPr>
          <w:rFonts w:ascii="Times New Roman" w:hAnsi="Times New Roman"/>
          <w:sz w:val="28"/>
          <w:szCs w:val="28"/>
        </w:rPr>
        <w:t>        А. Ребенок легко откликается на просьбу, помогает, может увлечься этой помощью, переключиться на другое дело, отвлечься, забыть о компьютере – такое поведение демонстрирует полную свободу от компьютера на момент тестирования.</w:t>
      </w:r>
    </w:p>
    <w:p w:rsidR="003018F7" w:rsidRPr="00643C30" w:rsidRDefault="003018F7" w:rsidP="00643C30">
      <w:pPr>
        <w:jc w:val="both"/>
        <w:rPr>
          <w:rFonts w:ascii="Times New Roman" w:hAnsi="Times New Roman"/>
          <w:sz w:val="28"/>
          <w:szCs w:val="28"/>
        </w:rPr>
      </w:pPr>
      <w:r w:rsidRPr="00643C30">
        <w:rPr>
          <w:rFonts w:ascii="Times New Roman" w:hAnsi="Times New Roman"/>
          <w:sz w:val="28"/>
          <w:szCs w:val="28"/>
        </w:rPr>
        <w:t>       Б. Ребенок откликается со второго – третьего раза, демонстрирует недовольство, огрызается – такая реакция может быть при 1-й степени зависимости в пределах первого месяца овладения компьютером или на начальном этапе 2-й степени.</w:t>
      </w:r>
    </w:p>
    <w:p w:rsidR="003018F7" w:rsidRPr="00643C30" w:rsidRDefault="003018F7" w:rsidP="00643C30">
      <w:pPr>
        <w:jc w:val="both"/>
        <w:rPr>
          <w:rFonts w:ascii="Times New Roman" w:hAnsi="Times New Roman"/>
          <w:sz w:val="28"/>
          <w:szCs w:val="28"/>
        </w:rPr>
      </w:pPr>
      <w:r w:rsidRPr="00643C30">
        <w:rPr>
          <w:rFonts w:ascii="Times New Roman" w:hAnsi="Times New Roman"/>
          <w:sz w:val="28"/>
          <w:szCs w:val="28"/>
        </w:rPr>
        <w:t>      В. Ребенок не откликается на просьбу, явно не слышит, игру не прерывает – такое поведение свойственно зависимости 2-3 степени.</w:t>
      </w:r>
    </w:p>
    <w:p w:rsidR="003018F7" w:rsidRPr="00643C30" w:rsidRDefault="003018F7" w:rsidP="00643C30">
      <w:pPr>
        <w:ind w:left="360"/>
        <w:jc w:val="both"/>
        <w:rPr>
          <w:rFonts w:ascii="Times New Roman" w:hAnsi="Times New Roman"/>
          <w:sz w:val="28"/>
          <w:szCs w:val="28"/>
        </w:rPr>
      </w:pPr>
      <w:r w:rsidRPr="00643C30">
        <w:rPr>
          <w:rFonts w:ascii="Times New Roman" w:hAnsi="Times New Roman"/>
          <w:b/>
          <w:i/>
          <w:sz w:val="28"/>
          <w:szCs w:val="28"/>
        </w:rPr>
        <w:t xml:space="preserve">2-й уровень </w:t>
      </w:r>
      <w:r w:rsidRPr="00643C30">
        <w:rPr>
          <w:rFonts w:ascii="Times New Roman" w:hAnsi="Times New Roman"/>
          <w:sz w:val="28"/>
          <w:szCs w:val="28"/>
        </w:rPr>
        <w:t xml:space="preserve"> - в случае, если ребенок вел себя по схеме Б или В, необходимо, через какой-то промежуток времени, например на следующий день, обратиться к ребенку с развернутой, аргументированной просьбой, например: «Сынок, помоги мне,  пожалуйста, подвинуть кресло. Я одна справиться не могу. Мне нужна твоя помощь. Пожалуйста, прерви свое занятие и помоги мне». Если реакция на просьбу будет аналогичной, то можно делать вывод о наличии зависимости у ребенка и необходимости предоставить ему помощь.</w:t>
      </w:r>
    </w:p>
    <w:p w:rsidR="003018F7" w:rsidRDefault="003018F7" w:rsidP="00643C30">
      <w:pPr>
        <w:jc w:val="both"/>
        <w:rPr>
          <w:rFonts w:ascii="Times New Roman" w:hAnsi="Times New Roman"/>
          <w:sz w:val="28"/>
          <w:szCs w:val="28"/>
        </w:rPr>
      </w:pPr>
    </w:p>
    <w:p w:rsidR="003018F7" w:rsidRDefault="003018F7" w:rsidP="00D43EF0">
      <w:pPr>
        <w:ind w:left="360"/>
        <w:jc w:val="both"/>
        <w:rPr>
          <w:rFonts w:ascii="Times New Roman" w:hAnsi="Times New Roman"/>
          <w:sz w:val="28"/>
          <w:szCs w:val="28"/>
        </w:rPr>
      </w:pPr>
      <w:r>
        <w:rPr>
          <w:rFonts w:ascii="Times New Roman" w:hAnsi="Times New Roman"/>
          <w:sz w:val="28"/>
          <w:szCs w:val="28"/>
        </w:rPr>
        <w:t>Итак, предположим, что мы уже имеем дело с подростком, у которого эти признаки есть в наличии. Что же делать? Давайте попробуем подумать, как мы можем самостоятельно с этой проблемой справиться. Пусть каждый из вас сейчас возьмет себе времяи предложит нашему вниманию 5-7 обоснованных способов эффективной борьбы с компьютерной зависимостью, а затем, мы перейдем к общим рекомендациям. Вы увидите, что знаете и понимаете гораздо больше, чем вам кажется. Полезно вспомнить то, о чем мы говорили сегодня и на предыдущих встречах.</w:t>
      </w:r>
    </w:p>
    <w:p w:rsidR="003018F7" w:rsidRDefault="003018F7" w:rsidP="00D43EF0">
      <w:pPr>
        <w:ind w:left="360"/>
        <w:jc w:val="both"/>
        <w:rPr>
          <w:rFonts w:ascii="Times New Roman" w:hAnsi="Times New Roman"/>
          <w:sz w:val="28"/>
          <w:szCs w:val="28"/>
        </w:rPr>
      </w:pPr>
      <w:r>
        <w:rPr>
          <w:rFonts w:ascii="Times New Roman" w:hAnsi="Times New Roman"/>
          <w:sz w:val="28"/>
          <w:szCs w:val="28"/>
        </w:rPr>
        <w:t>Теперь, давайте познакомимся с тем, что рекомендуют специалисты, профессиональные психологи:</w:t>
      </w:r>
    </w:p>
    <w:p w:rsidR="003018F7" w:rsidRPr="00643C30" w:rsidRDefault="003018F7" w:rsidP="00643C30">
      <w:pPr>
        <w:ind w:left="360"/>
        <w:jc w:val="both"/>
        <w:rPr>
          <w:rFonts w:ascii="Times New Roman" w:hAnsi="Times New Roman"/>
          <w:sz w:val="28"/>
          <w:szCs w:val="28"/>
        </w:rPr>
      </w:pPr>
      <w:r w:rsidRPr="00643C30">
        <w:rPr>
          <w:rFonts w:ascii="Times New Roman" w:hAnsi="Times New Roman"/>
          <w:sz w:val="28"/>
          <w:szCs w:val="28"/>
        </w:rPr>
        <w:t>Не идите путем насилия, не вводите строгих запретов и ограничений. Не делайте ничего быстро и резко, так как если ребенок серьезно «завис», то резкое отлучение его от «наркотика» может привести к кардинальным поступкам (уход из дома, скандал и пр.).</w:t>
      </w:r>
    </w:p>
    <w:p w:rsidR="003018F7" w:rsidRDefault="003018F7" w:rsidP="00643C30">
      <w:pPr>
        <w:pStyle w:val="ListParagraph"/>
        <w:numPr>
          <w:ilvl w:val="0"/>
          <w:numId w:val="7"/>
        </w:numPr>
        <w:jc w:val="both"/>
        <w:rPr>
          <w:rFonts w:ascii="Times New Roman" w:hAnsi="Times New Roman"/>
          <w:sz w:val="28"/>
          <w:szCs w:val="28"/>
        </w:rPr>
      </w:pPr>
      <w:r w:rsidRPr="00643C30">
        <w:rPr>
          <w:rFonts w:ascii="Times New Roman" w:hAnsi="Times New Roman"/>
          <w:sz w:val="28"/>
          <w:szCs w:val="28"/>
        </w:rPr>
        <w:t>Настройтесь спокойно преодолевать болезненное состояние.</w:t>
      </w:r>
    </w:p>
    <w:p w:rsidR="003018F7" w:rsidRDefault="003018F7" w:rsidP="00643C30">
      <w:pPr>
        <w:pStyle w:val="ListParagraph"/>
        <w:numPr>
          <w:ilvl w:val="0"/>
          <w:numId w:val="7"/>
        </w:numPr>
        <w:jc w:val="both"/>
        <w:rPr>
          <w:rFonts w:ascii="Times New Roman" w:hAnsi="Times New Roman"/>
          <w:sz w:val="28"/>
          <w:szCs w:val="28"/>
        </w:rPr>
      </w:pPr>
      <w:r w:rsidRPr="00643C30">
        <w:rPr>
          <w:rFonts w:ascii="Times New Roman" w:hAnsi="Times New Roman"/>
          <w:sz w:val="28"/>
          <w:szCs w:val="28"/>
        </w:rPr>
        <w:t>Попытайтесь выйти на диалог. Расскажите о пользе и вреде, который можно получить от компьютера.</w:t>
      </w:r>
    </w:p>
    <w:p w:rsidR="003018F7" w:rsidRDefault="003018F7" w:rsidP="00643C30">
      <w:pPr>
        <w:pStyle w:val="ListParagraph"/>
        <w:numPr>
          <w:ilvl w:val="0"/>
          <w:numId w:val="7"/>
        </w:numPr>
        <w:jc w:val="both"/>
        <w:rPr>
          <w:rFonts w:ascii="Times New Roman" w:hAnsi="Times New Roman"/>
          <w:sz w:val="28"/>
          <w:szCs w:val="28"/>
        </w:rPr>
      </w:pPr>
      <w:r w:rsidRPr="00643C30">
        <w:rPr>
          <w:rFonts w:ascii="Times New Roman" w:hAnsi="Times New Roman"/>
          <w:sz w:val="28"/>
          <w:szCs w:val="28"/>
        </w:rPr>
        <w:t>Установите небольшое ограничение режима пребывания в виртуальном пространстве. Проследите реакцию на новые условия и, самое главное, их выполнение. Поверьте, сложно ли ребенку выдерживать новые временные рамки.</w:t>
      </w:r>
    </w:p>
    <w:p w:rsidR="003018F7" w:rsidRDefault="003018F7" w:rsidP="00643C30">
      <w:pPr>
        <w:pStyle w:val="ListParagraph"/>
        <w:numPr>
          <w:ilvl w:val="0"/>
          <w:numId w:val="7"/>
        </w:numPr>
        <w:jc w:val="both"/>
        <w:rPr>
          <w:rFonts w:ascii="Times New Roman" w:hAnsi="Times New Roman"/>
          <w:sz w:val="28"/>
          <w:szCs w:val="28"/>
        </w:rPr>
      </w:pPr>
      <w:r w:rsidRPr="00643C30">
        <w:rPr>
          <w:rFonts w:ascii="Times New Roman" w:hAnsi="Times New Roman"/>
          <w:sz w:val="28"/>
          <w:szCs w:val="28"/>
        </w:rPr>
        <w:t>В случае, если сокращать время постепенно удается, то идите этим путем до установления нормы.</w:t>
      </w:r>
    </w:p>
    <w:p w:rsidR="003018F7" w:rsidRDefault="003018F7" w:rsidP="00643C30">
      <w:pPr>
        <w:pStyle w:val="ListParagraph"/>
        <w:numPr>
          <w:ilvl w:val="0"/>
          <w:numId w:val="7"/>
        </w:numPr>
        <w:jc w:val="both"/>
        <w:rPr>
          <w:rFonts w:ascii="Times New Roman" w:hAnsi="Times New Roman"/>
          <w:sz w:val="28"/>
          <w:szCs w:val="28"/>
        </w:rPr>
      </w:pPr>
      <w:r w:rsidRPr="00643C30">
        <w:rPr>
          <w:rFonts w:ascii="Times New Roman" w:hAnsi="Times New Roman"/>
          <w:sz w:val="28"/>
          <w:szCs w:val="28"/>
        </w:rPr>
        <w:t xml:space="preserve">Если ребенок обещает, но не выполняет, так как зависимость сильнее его самого, необходимо обратиться к специалисту, нужен человек, имеющий опыт решения проблем компьютерной зависимости. </w:t>
      </w:r>
    </w:p>
    <w:p w:rsidR="003018F7" w:rsidRDefault="003018F7" w:rsidP="00643C30">
      <w:pPr>
        <w:ind w:left="504"/>
        <w:jc w:val="both"/>
        <w:rPr>
          <w:rFonts w:ascii="Times New Roman" w:hAnsi="Times New Roman"/>
          <w:sz w:val="28"/>
          <w:szCs w:val="28"/>
        </w:rPr>
      </w:pPr>
    </w:p>
    <w:p w:rsidR="003018F7" w:rsidRDefault="003018F7" w:rsidP="00643C30">
      <w:pPr>
        <w:ind w:left="504"/>
        <w:jc w:val="both"/>
        <w:rPr>
          <w:rFonts w:ascii="Times New Roman" w:hAnsi="Times New Roman"/>
          <w:sz w:val="28"/>
          <w:szCs w:val="28"/>
        </w:rPr>
      </w:pPr>
      <w:r>
        <w:rPr>
          <w:rFonts w:ascii="Times New Roman" w:hAnsi="Times New Roman"/>
          <w:sz w:val="28"/>
          <w:szCs w:val="28"/>
        </w:rPr>
        <w:t>Здесь, как и в любом другом лечении, наиважнейшая роль отводится профилактике. И эту роль не стоит недооценивать. Важно помнить, что игровую компьютерную зависимость гораздо легче предупредить, чем скорректировать.</w:t>
      </w:r>
    </w:p>
    <w:p w:rsidR="003018F7" w:rsidRPr="00491C2F" w:rsidRDefault="003018F7" w:rsidP="00491C2F">
      <w:pPr>
        <w:ind w:left="504"/>
        <w:jc w:val="both"/>
        <w:rPr>
          <w:rFonts w:ascii="Times New Roman" w:hAnsi="Times New Roman"/>
          <w:bCs/>
          <w:sz w:val="28"/>
          <w:szCs w:val="28"/>
        </w:rPr>
      </w:pPr>
      <w:r>
        <w:rPr>
          <w:rFonts w:ascii="Times New Roman" w:hAnsi="Times New Roman"/>
          <w:sz w:val="28"/>
          <w:szCs w:val="28"/>
        </w:rPr>
        <w:t xml:space="preserve">Во-первых, </w:t>
      </w:r>
      <w:r w:rsidRPr="00491C2F">
        <w:rPr>
          <w:rFonts w:ascii="Times New Roman" w:hAnsi="Times New Roman"/>
          <w:bCs/>
          <w:sz w:val="28"/>
          <w:szCs w:val="28"/>
        </w:rPr>
        <w:t xml:space="preserve">для любого возраста существуют, как известно, определенные временные нормы и придерживаться их надо неукоснительно. </w:t>
      </w:r>
    </w:p>
    <w:p w:rsidR="003018F7" w:rsidRPr="00491C2F" w:rsidRDefault="003018F7" w:rsidP="00491C2F">
      <w:pPr>
        <w:ind w:left="504"/>
        <w:rPr>
          <w:rFonts w:ascii="Times New Roman" w:hAnsi="Times New Roman"/>
          <w:b/>
          <w:sz w:val="28"/>
          <w:szCs w:val="28"/>
        </w:rPr>
      </w:pPr>
      <w:r w:rsidRPr="00491C2F">
        <w:rPr>
          <w:rFonts w:ascii="Times New Roman" w:hAnsi="Times New Roman"/>
          <w:b/>
          <w:sz w:val="28"/>
          <w:szCs w:val="28"/>
        </w:rPr>
        <w:t>Временные ограничения пребывания</w:t>
      </w:r>
      <w:r w:rsidRPr="00491C2F">
        <w:rPr>
          <w:rFonts w:ascii="Times New Roman" w:hAnsi="Times New Roman"/>
          <w:b/>
          <w:sz w:val="28"/>
          <w:szCs w:val="28"/>
        </w:rPr>
        <w:br/>
        <w:t xml:space="preserve"> за компьютером:</w:t>
      </w:r>
    </w:p>
    <w:p w:rsidR="003018F7" w:rsidRPr="00491C2F" w:rsidRDefault="003018F7" w:rsidP="00491C2F">
      <w:pPr>
        <w:ind w:left="504"/>
        <w:jc w:val="both"/>
        <w:rPr>
          <w:rFonts w:ascii="Times New Roman" w:hAnsi="Times New Roman"/>
          <w:sz w:val="28"/>
          <w:szCs w:val="28"/>
        </w:rPr>
      </w:pPr>
      <w:r w:rsidRPr="00491C2F">
        <w:rPr>
          <w:rFonts w:ascii="Times New Roman" w:hAnsi="Times New Roman"/>
          <w:sz w:val="28"/>
          <w:szCs w:val="28"/>
        </w:rPr>
        <w:t>7-12 лет   - 30 минут в день</w:t>
      </w:r>
    </w:p>
    <w:p w:rsidR="003018F7" w:rsidRDefault="003018F7" w:rsidP="00491C2F">
      <w:pPr>
        <w:ind w:left="504"/>
        <w:jc w:val="both"/>
        <w:rPr>
          <w:rFonts w:ascii="Times New Roman" w:hAnsi="Times New Roman"/>
          <w:sz w:val="28"/>
          <w:szCs w:val="28"/>
        </w:rPr>
      </w:pPr>
      <w:r w:rsidRPr="00491C2F">
        <w:rPr>
          <w:rFonts w:ascii="Times New Roman" w:hAnsi="Times New Roman"/>
          <w:sz w:val="28"/>
          <w:szCs w:val="28"/>
        </w:rPr>
        <w:t>12-14 лет – 1 час в день</w:t>
      </w:r>
    </w:p>
    <w:p w:rsidR="003018F7" w:rsidRPr="00491C2F" w:rsidRDefault="003018F7" w:rsidP="00491C2F">
      <w:pPr>
        <w:ind w:left="504"/>
        <w:jc w:val="both"/>
        <w:rPr>
          <w:rFonts w:ascii="Times New Roman" w:hAnsi="Times New Roman"/>
          <w:sz w:val="28"/>
          <w:szCs w:val="28"/>
        </w:rPr>
      </w:pPr>
      <w:r w:rsidRPr="00491C2F">
        <w:rPr>
          <w:rFonts w:ascii="Times New Roman" w:hAnsi="Times New Roman"/>
          <w:sz w:val="28"/>
          <w:szCs w:val="28"/>
        </w:rPr>
        <w:t>14-17 лет – 1,5 часа в день</w:t>
      </w:r>
    </w:p>
    <w:p w:rsidR="003018F7" w:rsidRPr="00491C2F" w:rsidRDefault="003018F7" w:rsidP="00491C2F">
      <w:pPr>
        <w:ind w:left="504"/>
        <w:jc w:val="both"/>
        <w:rPr>
          <w:rFonts w:ascii="Times New Roman" w:hAnsi="Times New Roman"/>
          <w:sz w:val="28"/>
          <w:szCs w:val="28"/>
        </w:rPr>
      </w:pPr>
      <w:r w:rsidRPr="00491C2F">
        <w:rPr>
          <w:rFonts w:ascii="Times New Roman" w:hAnsi="Times New Roman"/>
          <w:sz w:val="28"/>
          <w:szCs w:val="28"/>
        </w:rPr>
        <w:t>Обязателен один выходной в день</w:t>
      </w:r>
    </w:p>
    <w:p w:rsidR="003018F7" w:rsidRPr="00491C2F" w:rsidRDefault="003018F7" w:rsidP="00491C2F">
      <w:pPr>
        <w:ind w:left="504"/>
        <w:jc w:val="both"/>
        <w:rPr>
          <w:rFonts w:ascii="Times New Roman" w:hAnsi="Times New Roman"/>
          <w:sz w:val="28"/>
          <w:szCs w:val="28"/>
        </w:rPr>
      </w:pPr>
    </w:p>
    <w:p w:rsidR="003018F7" w:rsidRDefault="003018F7" w:rsidP="00491C2F">
      <w:pPr>
        <w:ind w:left="504"/>
        <w:jc w:val="both"/>
        <w:rPr>
          <w:rFonts w:ascii="Times New Roman" w:hAnsi="Times New Roman"/>
          <w:sz w:val="28"/>
          <w:szCs w:val="28"/>
        </w:rPr>
      </w:pPr>
      <w:r>
        <w:rPr>
          <w:rFonts w:ascii="Times New Roman" w:hAnsi="Times New Roman"/>
          <w:sz w:val="28"/>
          <w:szCs w:val="28"/>
        </w:rPr>
        <w:t>Во-вторых, очень важно осуществлять своеобразную «цензуру» игр, в которые собирается играть ваш ребенок. Для этого следует ответить на ряд несложных вопросов:</w:t>
      </w:r>
    </w:p>
    <w:p w:rsidR="003018F7" w:rsidRPr="00491C2F" w:rsidRDefault="003018F7" w:rsidP="00491C2F">
      <w:pPr>
        <w:ind w:left="504"/>
        <w:jc w:val="both"/>
        <w:rPr>
          <w:rFonts w:ascii="Times New Roman" w:hAnsi="Times New Roman"/>
          <w:sz w:val="28"/>
          <w:szCs w:val="28"/>
        </w:rPr>
      </w:pPr>
      <w:r w:rsidRPr="00491C2F">
        <w:rPr>
          <w:rFonts w:ascii="Times New Roman" w:hAnsi="Times New Roman"/>
          <w:sz w:val="28"/>
          <w:szCs w:val="28"/>
        </w:rPr>
        <w:t>1 вопрос – Что даст эта игра моему ребенку?</w:t>
      </w:r>
    </w:p>
    <w:p w:rsidR="003018F7" w:rsidRPr="00491C2F" w:rsidRDefault="003018F7" w:rsidP="00491C2F">
      <w:pPr>
        <w:ind w:left="504"/>
        <w:jc w:val="both"/>
        <w:rPr>
          <w:rFonts w:ascii="Times New Roman" w:hAnsi="Times New Roman"/>
          <w:sz w:val="28"/>
          <w:szCs w:val="28"/>
        </w:rPr>
      </w:pPr>
      <w:r w:rsidRPr="00491C2F">
        <w:rPr>
          <w:rFonts w:ascii="Times New Roman" w:hAnsi="Times New Roman"/>
          <w:sz w:val="28"/>
          <w:szCs w:val="28"/>
        </w:rPr>
        <w:t>2 вопрос – Какие качества будет развивать в нем?</w:t>
      </w:r>
    </w:p>
    <w:p w:rsidR="003018F7" w:rsidRPr="00491C2F" w:rsidRDefault="003018F7" w:rsidP="00491C2F">
      <w:pPr>
        <w:ind w:left="504"/>
        <w:jc w:val="both"/>
        <w:rPr>
          <w:rFonts w:ascii="Times New Roman" w:hAnsi="Times New Roman"/>
          <w:sz w:val="28"/>
          <w:szCs w:val="28"/>
        </w:rPr>
      </w:pPr>
      <w:r w:rsidRPr="00491C2F">
        <w:rPr>
          <w:rFonts w:ascii="Times New Roman" w:hAnsi="Times New Roman"/>
          <w:sz w:val="28"/>
          <w:szCs w:val="28"/>
        </w:rPr>
        <w:t>3 вопрос – Не даст ли игра опасную информацию?</w:t>
      </w:r>
    </w:p>
    <w:p w:rsidR="003018F7" w:rsidRPr="00491C2F" w:rsidRDefault="003018F7" w:rsidP="00491C2F">
      <w:pPr>
        <w:ind w:left="504"/>
        <w:jc w:val="both"/>
        <w:rPr>
          <w:rFonts w:ascii="Times New Roman" w:hAnsi="Times New Roman"/>
          <w:sz w:val="28"/>
          <w:szCs w:val="28"/>
        </w:rPr>
      </w:pPr>
      <w:r w:rsidRPr="00491C2F">
        <w:rPr>
          <w:rFonts w:ascii="Times New Roman" w:hAnsi="Times New Roman"/>
          <w:sz w:val="28"/>
          <w:szCs w:val="28"/>
        </w:rPr>
        <w:t>4 вопрос – Не будет ли формировать агрессивный стиль поведения?</w:t>
      </w:r>
    </w:p>
    <w:p w:rsidR="003018F7" w:rsidRDefault="003018F7" w:rsidP="00491C2F">
      <w:pPr>
        <w:ind w:left="504"/>
        <w:jc w:val="both"/>
        <w:rPr>
          <w:rFonts w:ascii="Times New Roman" w:hAnsi="Times New Roman"/>
          <w:sz w:val="28"/>
          <w:szCs w:val="28"/>
        </w:rPr>
      </w:pPr>
      <w:r>
        <w:rPr>
          <w:rFonts w:ascii="Times New Roman" w:hAnsi="Times New Roman"/>
          <w:sz w:val="28"/>
          <w:szCs w:val="28"/>
        </w:rPr>
        <w:t>В-третьих, помнить о том, что может уберечь ребенка от компьютерной зависимости:</w:t>
      </w:r>
    </w:p>
    <w:p w:rsidR="003018F7" w:rsidRPr="00491C2F" w:rsidRDefault="003018F7" w:rsidP="00491C2F">
      <w:pPr>
        <w:numPr>
          <w:ilvl w:val="0"/>
          <w:numId w:val="8"/>
        </w:numPr>
        <w:spacing w:after="0"/>
        <w:ind w:left="0" w:firstLine="360"/>
        <w:jc w:val="both"/>
        <w:rPr>
          <w:rFonts w:ascii="Times New Roman" w:hAnsi="Times New Roman"/>
          <w:bCs/>
          <w:sz w:val="28"/>
          <w:szCs w:val="28"/>
          <w:lang w:eastAsia="ru-RU"/>
        </w:rPr>
      </w:pPr>
      <w:r w:rsidRPr="00491C2F">
        <w:rPr>
          <w:rFonts w:ascii="Times New Roman" w:hAnsi="Times New Roman"/>
          <w:bCs/>
          <w:sz w:val="28"/>
          <w:szCs w:val="28"/>
          <w:lang w:eastAsia="ru-RU"/>
        </w:rPr>
        <w:t>Контролировать доступ к компьютеру;</w:t>
      </w:r>
    </w:p>
    <w:p w:rsidR="003018F7" w:rsidRPr="00491C2F" w:rsidRDefault="003018F7" w:rsidP="00491C2F">
      <w:pPr>
        <w:numPr>
          <w:ilvl w:val="0"/>
          <w:numId w:val="8"/>
        </w:numPr>
        <w:spacing w:after="0"/>
        <w:ind w:left="0" w:firstLine="360"/>
        <w:jc w:val="both"/>
        <w:rPr>
          <w:rFonts w:ascii="Times New Roman" w:hAnsi="Times New Roman"/>
          <w:bCs/>
          <w:sz w:val="28"/>
          <w:szCs w:val="28"/>
          <w:lang w:eastAsia="ru-RU"/>
        </w:rPr>
      </w:pPr>
      <w:r>
        <w:rPr>
          <w:rFonts w:ascii="Times New Roman" w:hAnsi="Times New Roman"/>
          <w:bCs/>
          <w:sz w:val="28"/>
          <w:szCs w:val="28"/>
          <w:lang w:eastAsia="ru-RU"/>
        </w:rPr>
        <w:t>Ознакомить ребе</w:t>
      </w:r>
      <w:r w:rsidRPr="00491C2F">
        <w:rPr>
          <w:rFonts w:ascii="Times New Roman" w:hAnsi="Times New Roman"/>
          <w:bCs/>
          <w:sz w:val="28"/>
          <w:szCs w:val="28"/>
          <w:lang w:eastAsia="ru-RU"/>
        </w:rPr>
        <w:t xml:space="preserve">нка с временными нормами работы на компьютере;  </w:t>
      </w:r>
    </w:p>
    <w:p w:rsidR="003018F7" w:rsidRPr="00491C2F" w:rsidRDefault="003018F7" w:rsidP="00491C2F">
      <w:pPr>
        <w:numPr>
          <w:ilvl w:val="0"/>
          <w:numId w:val="8"/>
        </w:numPr>
        <w:spacing w:after="0"/>
        <w:ind w:left="0" w:firstLine="360"/>
        <w:jc w:val="both"/>
        <w:rPr>
          <w:rFonts w:ascii="Times New Roman" w:hAnsi="Times New Roman"/>
          <w:bCs/>
          <w:sz w:val="28"/>
          <w:szCs w:val="28"/>
          <w:lang w:eastAsia="ru-RU"/>
        </w:rPr>
      </w:pPr>
      <w:r w:rsidRPr="00491C2F">
        <w:rPr>
          <w:rFonts w:ascii="Times New Roman" w:hAnsi="Times New Roman"/>
          <w:bCs/>
          <w:sz w:val="28"/>
          <w:szCs w:val="28"/>
          <w:lang w:eastAsia="ru-RU"/>
        </w:rPr>
        <w:t>Контроли</w:t>
      </w:r>
      <w:r>
        <w:rPr>
          <w:rFonts w:ascii="Times New Roman" w:hAnsi="Times New Roman"/>
          <w:bCs/>
          <w:sz w:val="28"/>
          <w:szCs w:val="28"/>
          <w:lang w:eastAsia="ru-RU"/>
        </w:rPr>
        <w:t>ровать внеучебную занятость ребе</w:t>
      </w:r>
      <w:r w:rsidRPr="00491C2F">
        <w:rPr>
          <w:rFonts w:ascii="Times New Roman" w:hAnsi="Times New Roman"/>
          <w:bCs/>
          <w:sz w:val="28"/>
          <w:szCs w:val="28"/>
          <w:lang w:eastAsia="ru-RU"/>
        </w:rPr>
        <w:t xml:space="preserve">нка;    </w:t>
      </w:r>
    </w:p>
    <w:p w:rsidR="003018F7" w:rsidRPr="00491C2F" w:rsidRDefault="003018F7" w:rsidP="00491C2F">
      <w:pPr>
        <w:numPr>
          <w:ilvl w:val="0"/>
          <w:numId w:val="8"/>
        </w:numPr>
        <w:spacing w:after="0"/>
        <w:ind w:left="0" w:firstLine="360"/>
        <w:jc w:val="both"/>
        <w:rPr>
          <w:rFonts w:ascii="Times New Roman" w:hAnsi="Times New Roman"/>
          <w:bCs/>
          <w:sz w:val="28"/>
          <w:szCs w:val="28"/>
          <w:lang w:eastAsia="ru-RU"/>
        </w:rPr>
      </w:pPr>
      <w:r w:rsidRPr="00491C2F">
        <w:rPr>
          <w:rFonts w:ascii="Times New Roman" w:hAnsi="Times New Roman"/>
          <w:bCs/>
          <w:sz w:val="28"/>
          <w:szCs w:val="28"/>
          <w:lang w:eastAsia="ru-RU"/>
        </w:rPr>
        <w:t xml:space="preserve">Приобщать к выполнению домашних обязанностей; </w:t>
      </w:r>
    </w:p>
    <w:p w:rsidR="003018F7" w:rsidRPr="00491C2F" w:rsidRDefault="003018F7" w:rsidP="00491C2F">
      <w:pPr>
        <w:numPr>
          <w:ilvl w:val="0"/>
          <w:numId w:val="8"/>
        </w:numPr>
        <w:spacing w:after="0"/>
        <w:ind w:left="0" w:firstLine="360"/>
        <w:jc w:val="both"/>
        <w:rPr>
          <w:rFonts w:ascii="Times New Roman" w:hAnsi="Times New Roman"/>
          <w:bCs/>
          <w:sz w:val="28"/>
          <w:szCs w:val="28"/>
          <w:lang w:eastAsia="ru-RU"/>
        </w:rPr>
      </w:pPr>
      <w:r w:rsidRPr="00491C2F">
        <w:rPr>
          <w:rFonts w:ascii="Times New Roman" w:hAnsi="Times New Roman"/>
          <w:bCs/>
          <w:sz w:val="28"/>
          <w:szCs w:val="28"/>
          <w:lang w:eastAsia="ru-RU"/>
        </w:rPr>
        <w:t xml:space="preserve">Культивировать совместные мероприятия в семье; </w:t>
      </w:r>
    </w:p>
    <w:p w:rsidR="003018F7" w:rsidRPr="00491C2F" w:rsidRDefault="003018F7" w:rsidP="00491C2F">
      <w:pPr>
        <w:numPr>
          <w:ilvl w:val="0"/>
          <w:numId w:val="8"/>
        </w:numPr>
        <w:spacing w:after="0"/>
        <w:ind w:left="0" w:firstLine="360"/>
        <w:jc w:val="both"/>
        <w:rPr>
          <w:rFonts w:ascii="Times New Roman" w:hAnsi="Times New Roman"/>
          <w:bCs/>
          <w:sz w:val="28"/>
          <w:szCs w:val="28"/>
          <w:lang w:eastAsia="ru-RU"/>
        </w:rPr>
      </w:pPr>
      <w:r>
        <w:rPr>
          <w:rFonts w:ascii="Times New Roman" w:hAnsi="Times New Roman"/>
          <w:bCs/>
          <w:sz w:val="28"/>
          <w:szCs w:val="28"/>
          <w:lang w:eastAsia="ru-RU"/>
        </w:rPr>
        <w:t>Ежедневно общаться с ребе</w:t>
      </w:r>
      <w:r w:rsidRPr="00491C2F">
        <w:rPr>
          <w:rFonts w:ascii="Times New Roman" w:hAnsi="Times New Roman"/>
          <w:bCs/>
          <w:sz w:val="28"/>
          <w:szCs w:val="28"/>
          <w:lang w:eastAsia="ru-RU"/>
        </w:rPr>
        <w:t>нком на интересующие его темы;</w:t>
      </w:r>
    </w:p>
    <w:p w:rsidR="003018F7" w:rsidRPr="00491C2F" w:rsidRDefault="003018F7" w:rsidP="00491C2F">
      <w:pPr>
        <w:numPr>
          <w:ilvl w:val="0"/>
          <w:numId w:val="8"/>
        </w:numPr>
        <w:spacing w:after="0"/>
        <w:ind w:left="0" w:firstLine="360"/>
        <w:jc w:val="both"/>
        <w:rPr>
          <w:rFonts w:ascii="Times New Roman" w:hAnsi="Times New Roman"/>
          <w:bCs/>
          <w:sz w:val="28"/>
          <w:szCs w:val="28"/>
          <w:lang w:eastAsia="ru-RU"/>
        </w:rPr>
      </w:pPr>
      <w:r>
        <w:rPr>
          <w:rFonts w:ascii="Times New Roman" w:hAnsi="Times New Roman"/>
          <w:bCs/>
          <w:sz w:val="28"/>
          <w:szCs w:val="28"/>
          <w:lang w:eastAsia="ru-RU"/>
        </w:rPr>
        <w:t>Учить ребе</w:t>
      </w:r>
      <w:r w:rsidRPr="00491C2F">
        <w:rPr>
          <w:rFonts w:ascii="Times New Roman" w:hAnsi="Times New Roman"/>
          <w:bCs/>
          <w:sz w:val="28"/>
          <w:szCs w:val="28"/>
          <w:lang w:eastAsia="ru-RU"/>
        </w:rPr>
        <w:t>нка правилам общения с окружающими;</w:t>
      </w:r>
    </w:p>
    <w:p w:rsidR="003018F7" w:rsidRPr="00C02D3F" w:rsidRDefault="003018F7" w:rsidP="00491C2F">
      <w:pPr>
        <w:numPr>
          <w:ilvl w:val="0"/>
          <w:numId w:val="8"/>
        </w:numPr>
        <w:spacing w:after="0"/>
        <w:ind w:left="0" w:firstLine="360"/>
        <w:jc w:val="both"/>
        <w:rPr>
          <w:rFonts w:ascii="Times New Roman" w:hAnsi="Times New Roman"/>
          <w:sz w:val="28"/>
          <w:szCs w:val="28"/>
          <w:lang w:eastAsia="ru-RU"/>
        </w:rPr>
      </w:pPr>
      <w:r>
        <w:rPr>
          <w:rFonts w:ascii="Times New Roman" w:hAnsi="Times New Roman"/>
          <w:bCs/>
          <w:sz w:val="28"/>
          <w:szCs w:val="28"/>
          <w:lang w:eastAsia="ru-RU"/>
        </w:rPr>
        <w:t>Научить ребе</w:t>
      </w:r>
      <w:r w:rsidRPr="00491C2F">
        <w:rPr>
          <w:rFonts w:ascii="Times New Roman" w:hAnsi="Times New Roman"/>
          <w:bCs/>
          <w:sz w:val="28"/>
          <w:szCs w:val="28"/>
          <w:lang w:eastAsia="ru-RU"/>
        </w:rPr>
        <w:t>нка способам  эмоциональной регуляции</w:t>
      </w:r>
      <w:r>
        <w:rPr>
          <w:rFonts w:ascii="Times New Roman" w:hAnsi="Times New Roman"/>
          <w:bCs/>
          <w:sz w:val="28"/>
          <w:szCs w:val="28"/>
          <w:lang w:eastAsia="ru-RU"/>
        </w:rPr>
        <w:t>.</w:t>
      </w:r>
    </w:p>
    <w:p w:rsidR="003018F7" w:rsidRDefault="003018F7" w:rsidP="00C02D3F">
      <w:pPr>
        <w:spacing w:after="0"/>
        <w:ind w:left="360"/>
        <w:jc w:val="both"/>
        <w:rPr>
          <w:rFonts w:ascii="Times New Roman" w:hAnsi="Times New Roman"/>
          <w:sz w:val="28"/>
          <w:szCs w:val="28"/>
          <w:lang w:eastAsia="ru-RU"/>
        </w:rPr>
      </w:pPr>
    </w:p>
    <w:p w:rsidR="003018F7" w:rsidRPr="00491C2F" w:rsidRDefault="003018F7" w:rsidP="00C02D3F">
      <w:pPr>
        <w:spacing w:after="0"/>
        <w:ind w:left="360"/>
        <w:jc w:val="both"/>
        <w:rPr>
          <w:rFonts w:ascii="Times New Roman" w:hAnsi="Times New Roman"/>
          <w:sz w:val="28"/>
          <w:szCs w:val="28"/>
          <w:lang w:eastAsia="ru-RU"/>
        </w:rPr>
      </w:pPr>
      <w:r>
        <w:rPr>
          <w:rFonts w:ascii="Times New Roman" w:hAnsi="Times New Roman"/>
          <w:sz w:val="28"/>
          <w:szCs w:val="28"/>
          <w:lang w:eastAsia="ru-RU"/>
        </w:rPr>
        <w:t>И самое важное, дорогие родители. Лучше всего знаете своего ребенка вы сами. Лучше всякого психолога, ученого и педагога. Поэтому подумайте о том, в чем именно нуждается ваш ребенок, а еще лучше спросите об этом у него. Ребенок – объект слова. Говорите со своими детьми. Не говорите им, но говорите с ними и в этом заключается несложная магия истинной родительской мудрости.</w:t>
      </w:r>
    </w:p>
    <w:p w:rsidR="003018F7" w:rsidRDefault="003018F7" w:rsidP="00491C2F">
      <w:pPr>
        <w:ind w:left="504"/>
        <w:jc w:val="both"/>
        <w:rPr>
          <w:rFonts w:ascii="Times New Roman" w:hAnsi="Times New Roman"/>
          <w:sz w:val="28"/>
          <w:szCs w:val="28"/>
        </w:rPr>
      </w:pPr>
    </w:p>
    <w:p w:rsidR="003018F7" w:rsidRPr="00491C2F" w:rsidRDefault="003018F7" w:rsidP="00491C2F">
      <w:pPr>
        <w:ind w:left="504"/>
        <w:jc w:val="both"/>
        <w:rPr>
          <w:rFonts w:ascii="Times New Roman" w:hAnsi="Times New Roman"/>
          <w:sz w:val="28"/>
          <w:szCs w:val="28"/>
        </w:rPr>
      </w:pPr>
      <w:r>
        <w:rPr>
          <w:rFonts w:ascii="Times New Roman" w:hAnsi="Times New Roman"/>
          <w:sz w:val="28"/>
          <w:szCs w:val="28"/>
        </w:rPr>
        <w:t>На этом мы заканчиваем нашу сегодняшнюю лекцию и цикл наших встреч. Надеюсь,</w:t>
      </w:r>
      <w:bookmarkStart w:id="0" w:name="_GoBack"/>
      <w:bookmarkEnd w:id="0"/>
      <w:r>
        <w:rPr>
          <w:rFonts w:ascii="Times New Roman" w:hAnsi="Times New Roman"/>
          <w:sz w:val="28"/>
          <w:szCs w:val="28"/>
        </w:rPr>
        <w:t xml:space="preserve"> вам было интересно и познавательно проводить здесь время. Искренне благодарю за внимание и за активное участие. Буду благодарна и за вопросы, на которые я с удовольствием готова ответить.</w:t>
      </w:r>
    </w:p>
    <w:p w:rsidR="003018F7" w:rsidRPr="00643C30" w:rsidRDefault="003018F7" w:rsidP="00643C30">
      <w:pPr>
        <w:ind w:left="504"/>
        <w:jc w:val="both"/>
        <w:rPr>
          <w:rFonts w:ascii="Times New Roman" w:hAnsi="Times New Roman"/>
          <w:sz w:val="28"/>
          <w:szCs w:val="28"/>
        </w:rPr>
      </w:pPr>
    </w:p>
    <w:p w:rsidR="003018F7" w:rsidRPr="00D43EF0" w:rsidRDefault="003018F7" w:rsidP="00D43EF0">
      <w:pPr>
        <w:ind w:left="360"/>
        <w:jc w:val="both"/>
        <w:rPr>
          <w:rFonts w:ascii="Times New Roman" w:hAnsi="Times New Roman"/>
          <w:sz w:val="28"/>
          <w:szCs w:val="28"/>
        </w:rPr>
      </w:pPr>
    </w:p>
    <w:p w:rsidR="003018F7" w:rsidRDefault="003018F7" w:rsidP="00A6135B">
      <w:pPr>
        <w:jc w:val="both"/>
        <w:rPr>
          <w:rFonts w:ascii="Times New Roman" w:hAnsi="Times New Roman"/>
          <w:sz w:val="28"/>
          <w:szCs w:val="28"/>
        </w:rPr>
      </w:pPr>
    </w:p>
    <w:p w:rsidR="003018F7" w:rsidRPr="00A6135B" w:rsidRDefault="003018F7" w:rsidP="00A6135B">
      <w:pPr>
        <w:jc w:val="both"/>
        <w:rPr>
          <w:rFonts w:ascii="Times New Roman" w:hAnsi="Times New Roman"/>
          <w:sz w:val="28"/>
          <w:szCs w:val="28"/>
        </w:rPr>
      </w:pPr>
    </w:p>
    <w:p w:rsidR="003018F7" w:rsidRPr="00981CA2" w:rsidRDefault="003018F7" w:rsidP="00981CA2">
      <w:pPr>
        <w:jc w:val="both"/>
        <w:rPr>
          <w:rFonts w:ascii="Times New Roman" w:hAnsi="Times New Roman"/>
          <w:sz w:val="28"/>
          <w:szCs w:val="28"/>
        </w:rPr>
      </w:pPr>
    </w:p>
    <w:p w:rsidR="003018F7" w:rsidRDefault="003018F7" w:rsidP="00F8780E">
      <w:pPr>
        <w:jc w:val="both"/>
        <w:rPr>
          <w:rFonts w:ascii="Times New Roman" w:hAnsi="Times New Roman"/>
          <w:sz w:val="28"/>
          <w:szCs w:val="28"/>
        </w:rPr>
      </w:pPr>
    </w:p>
    <w:p w:rsidR="003018F7" w:rsidRPr="00F8780E" w:rsidRDefault="003018F7" w:rsidP="00F8780E">
      <w:pPr>
        <w:jc w:val="both"/>
        <w:rPr>
          <w:rFonts w:ascii="Times New Roman" w:hAnsi="Times New Roman"/>
          <w:sz w:val="28"/>
          <w:szCs w:val="28"/>
        </w:rPr>
      </w:pPr>
    </w:p>
    <w:p w:rsidR="003018F7" w:rsidRPr="00F8780E" w:rsidRDefault="003018F7" w:rsidP="00F8780E">
      <w:pPr>
        <w:jc w:val="both"/>
        <w:rPr>
          <w:rFonts w:ascii="Times New Roman" w:hAnsi="Times New Roman"/>
          <w:sz w:val="28"/>
          <w:szCs w:val="28"/>
        </w:rPr>
      </w:pPr>
    </w:p>
    <w:p w:rsidR="003018F7" w:rsidRPr="00F8780E" w:rsidRDefault="003018F7" w:rsidP="00F8780E">
      <w:pPr>
        <w:jc w:val="both"/>
        <w:rPr>
          <w:rFonts w:ascii="Times New Roman" w:hAnsi="Times New Roman"/>
          <w:sz w:val="28"/>
          <w:szCs w:val="28"/>
        </w:rPr>
      </w:pPr>
    </w:p>
    <w:p w:rsidR="003018F7" w:rsidRPr="00666D13" w:rsidRDefault="003018F7" w:rsidP="00666D13">
      <w:pPr>
        <w:jc w:val="both"/>
        <w:rPr>
          <w:rFonts w:ascii="Times New Roman" w:hAnsi="Times New Roman"/>
          <w:sz w:val="28"/>
          <w:szCs w:val="28"/>
        </w:rPr>
      </w:pPr>
    </w:p>
    <w:sectPr w:rsidR="003018F7" w:rsidRPr="00666D13" w:rsidSect="004B091F">
      <w:footerReference w:type="even" r:id="rId7"/>
      <w:footerReference w:type="default" r:id="rId8"/>
      <w:pgSz w:w="11906" w:h="16838"/>
      <w:pgMar w:top="540"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18F7" w:rsidRDefault="003018F7">
      <w:r>
        <w:separator/>
      </w:r>
    </w:p>
  </w:endnote>
  <w:endnote w:type="continuationSeparator" w:id="0">
    <w:p w:rsidR="003018F7" w:rsidRDefault="003018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8F7" w:rsidRDefault="003018F7" w:rsidP="00D11B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018F7" w:rsidRDefault="003018F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8F7" w:rsidRDefault="003018F7" w:rsidP="00D11B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3018F7" w:rsidRDefault="003018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18F7" w:rsidRDefault="003018F7">
      <w:r>
        <w:separator/>
      </w:r>
    </w:p>
  </w:footnote>
  <w:footnote w:type="continuationSeparator" w:id="0">
    <w:p w:rsidR="003018F7" w:rsidRDefault="003018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715A1"/>
    <w:multiLevelType w:val="hybridMultilevel"/>
    <w:tmpl w:val="E27C2A5A"/>
    <w:lvl w:ilvl="0" w:tplc="271CE8CA">
      <w:start w:val="1"/>
      <w:numFmt w:val="bullet"/>
      <w:lvlText w:val="•"/>
      <w:lvlJc w:val="left"/>
      <w:pPr>
        <w:tabs>
          <w:tab w:val="num" w:pos="720"/>
        </w:tabs>
        <w:ind w:left="720" w:hanging="360"/>
      </w:pPr>
      <w:rPr>
        <w:rFonts w:ascii="Times New Roman" w:hAnsi="Times New Roman" w:hint="default"/>
      </w:rPr>
    </w:lvl>
    <w:lvl w:ilvl="1" w:tplc="25A0B71E" w:tentative="1">
      <w:start w:val="1"/>
      <w:numFmt w:val="bullet"/>
      <w:lvlText w:val="•"/>
      <w:lvlJc w:val="left"/>
      <w:pPr>
        <w:tabs>
          <w:tab w:val="num" w:pos="1440"/>
        </w:tabs>
        <w:ind w:left="1440" w:hanging="360"/>
      </w:pPr>
      <w:rPr>
        <w:rFonts w:ascii="Times New Roman" w:hAnsi="Times New Roman" w:hint="default"/>
      </w:rPr>
    </w:lvl>
    <w:lvl w:ilvl="2" w:tplc="7662138A" w:tentative="1">
      <w:start w:val="1"/>
      <w:numFmt w:val="bullet"/>
      <w:lvlText w:val="•"/>
      <w:lvlJc w:val="left"/>
      <w:pPr>
        <w:tabs>
          <w:tab w:val="num" w:pos="2160"/>
        </w:tabs>
        <w:ind w:left="2160" w:hanging="360"/>
      </w:pPr>
      <w:rPr>
        <w:rFonts w:ascii="Times New Roman" w:hAnsi="Times New Roman" w:hint="default"/>
      </w:rPr>
    </w:lvl>
    <w:lvl w:ilvl="3" w:tplc="DA94FB3E" w:tentative="1">
      <w:start w:val="1"/>
      <w:numFmt w:val="bullet"/>
      <w:lvlText w:val="•"/>
      <w:lvlJc w:val="left"/>
      <w:pPr>
        <w:tabs>
          <w:tab w:val="num" w:pos="2880"/>
        </w:tabs>
        <w:ind w:left="2880" w:hanging="360"/>
      </w:pPr>
      <w:rPr>
        <w:rFonts w:ascii="Times New Roman" w:hAnsi="Times New Roman" w:hint="default"/>
      </w:rPr>
    </w:lvl>
    <w:lvl w:ilvl="4" w:tplc="0434BD80" w:tentative="1">
      <w:start w:val="1"/>
      <w:numFmt w:val="bullet"/>
      <w:lvlText w:val="•"/>
      <w:lvlJc w:val="left"/>
      <w:pPr>
        <w:tabs>
          <w:tab w:val="num" w:pos="3600"/>
        </w:tabs>
        <w:ind w:left="3600" w:hanging="360"/>
      </w:pPr>
      <w:rPr>
        <w:rFonts w:ascii="Times New Roman" w:hAnsi="Times New Roman" w:hint="default"/>
      </w:rPr>
    </w:lvl>
    <w:lvl w:ilvl="5" w:tplc="88DCC62A" w:tentative="1">
      <w:start w:val="1"/>
      <w:numFmt w:val="bullet"/>
      <w:lvlText w:val="•"/>
      <w:lvlJc w:val="left"/>
      <w:pPr>
        <w:tabs>
          <w:tab w:val="num" w:pos="4320"/>
        </w:tabs>
        <w:ind w:left="4320" w:hanging="360"/>
      </w:pPr>
      <w:rPr>
        <w:rFonts w:ascii="Times New Roman" w:hAnsi="Times New Roman" w:hint="default"/>
      </w:rPr>
    </w:lvl>
    <w:lvl w:ilvl="6" w:tplc="B9825860" w:tentative="1">
      <w:start w:val="1"/>
      <w:numFmt w:val="bullet"/>
      <w:lvlText w:val="•"/>
      <w:lvlJc w:val="left"/>
      <w:pPr>
        <w:tabs>
          <w:tab w:val="num" w:pos="5040"/>
        </w:tabs>
        <w:ind w:left="5040" w:hanging="360"/>
      </w:pPr>
      <w:rPr>
        <w:rFonts w:ascii="Times New Roman" w:hAnsi="Times New Roman" w:hint="default"/>
      </w:rPr>
    </w:lvl>
    <w:lvl w:ilvl="7" w:tplc="D4287D70" w:tentative="1">
      <w:start w:val="1"/>
      <w:numFmt w:val="bullet"/>
      <w:lvlText w:val="•"/>
      <w:lvlJc w:val="left"/>
      <w:pPr>
        <w:tabs>
          <w:tab w:val="num" w:pos="5760"/>
        </w:tabs>
        <w:ind w:left="5760" w:hanging="360"/>
      </w:pPr>
      <w:rPr>
        <w:rFonts w:ascii="Times New Roman" w:hAnsi="Times New Roman" w:hint="default"/>
      </w:rPr>
    </w:lvl>
    <w:lvl w:ilvl="8" w:tplc="C63ED03A" w:tentative="1">
      <w:start w:val="1"/>
      <w:numFmt w:val="bullet"/>
      <w:lvlText w:val="•"/>
      <w:lvlJc w:val="left"/>
      <w:pPr>
        <w:tabs>
          <w:tab w:val="num" w:pos="6480"/>
        </w:tabs>
        <w:ind w:left="6480" w:hanging="360"/>
      </w:pPr>
      <w:rPr>
        <w:rFonts w:ascii="Times New Roman" w:hAnsi="Times New Roman" w:hint="default"/>
      </w:rPr>
    </w:lvl>
  </w:abstractNum>
  <w:abstractNum w:abstractNumId="1">
    <w:nsid w:val="1C867967"/>
    <w:multiLevelType w:val="multilevel"/>
    <w:tmpl w:val="582AA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4A787F"/>
    <w:multiLevelType w:val="multilevel"/>
    <w:tmpl w:val="F122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DF4576F"/>
    <w:multiLevelType w:val="hybridMultilevel"/>
    <w:tmpl w:val="5802AD0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0A051BC"/>
    <w:multiLevelType w:val="hybridMultilevel"/>
    <w:tmpl w:val="A8868C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EB04FDC"/>
    <w:multiLevelType w:val="hybridMultilevel"/>
    <w:tmpl w:val="FA2E4634"/>
    <w:lvl w:ilvl="0" w:tplc="0419000F">
      <w:start w:val="1"/>
      <w:numFmt w:val="decimal"/>
      <w:lvlText w:val="%1."/>
      <w:lvlJc w:val="left"/>
      <w:pPr>
        <w:ind w:left="1224" w:hanging="360"/>
      </w:pPr>
      <w:rPr>
        <w:rFonts w:cs="Times New Roman"/>
      </w:rPr>
    </w:lvl>
    <w:lvl w:ilvl="1" w:tplc="04190019" w:tentative="1">
      <w:start w:val="1"/>
      <w:numFmt w:val="lowerLetter"/>
      <w:lvlText w:val="%2."/>
      <w:lvlJc w:val="left"/>
      <w:pPr>
        <w:ind w:left="1944" w:hanging="360"/>
      </w:pPr>
      <w:rPr>
        <w:rFonts w:cs="Times New Roman"/>
      </w:rPr>
    </w:lvl>
    <w:lvl w:ilvl="2" w:tplc="0419001B" w:tentative="1">
      <w:start w:val="1"/>
      <w:numFmt w:val="lowerRoman"/>
      <w:lvlText w:val="%3."/>
      <w:lvlJc w:val="right"/>
      <w:pPr>
        <w:ind w:left="2664" w:hanging="180"/>
      </w:pPr>
      <w:rPr>
        <w:rFonts w:cs="Times New Roman"/>
      </w:rPr>
    </w:lvl>
    <w:lvl w:ilvl="3" w:tplc="0419000F" w:tentative="1">
      <w:start w:val="1"/>
      <w:numFmt w:val="decimal"/>
      <w:lvlText w:val="%4."/>
      <w:lvlJc w:val="left"/>
      <w:pPr>
        <w:ind w:left="3384" w:hanging="360"/>
      </w:pPr>
      <w:rPr>
        <w:rFonts w:cs="Times New Roman"/>
      </w:rPr>
    </w:lvl>
    <w:lvl w:ilvl="4" w:tplc="04190019" w:tentative="1">
      <w:start w:val="1"/>
      <w:numFmt w:val="lowerLetter"/>
      <w:lvlText w:val="%5."/>
      <w:lvlJc w:val="left"/>
      <w:pPr>
        <w:ind w:left="4104" w:hanging="360"/>
      </w:pPr>
      <w:rPr>
        <w:rFonts w:cs="Times New Roman"/>
      </w:rPr>
    </w:lvl>
    <w:lvl w:ilvl="5" w:tplc="0419001B" w:tentative="1">
      <w:start w:val="1"/>
      <w:numFmt w:val="lowerRoman"/>
      <w:lvlText w:val="%6."/>
      <w:lvlJc w:val="right"/>
      <w:pPr>
        <w:ind w:left="4824" w:hanging="180"/>
      </w:pPr>
      <w:rPr>
        <w:rFonts w:cs="Times New Roman"/>
      </w:rPr>
    </w:lvl>
    <w:lvl w:ilvl="6" w:tplc="0419000F" w:tentative="1">
      <w:start w:val="1"/>
      <w:numFmt w:val="decimal"/>
      <w:lvlText w:val="%7."/>
      <w:lvlJc w:val="left"/>
      <w:pPr>
        <w:ind w:left="5544" w:hanging="360"/>
      </w:pPr>
      <w:rPr>
        <w:rFonts w:cs="Times New Roman"/>
      </w:rPr>
    </w:lvl>
    <w:lvl w:ilvl="7" w:tplc="04190019" w:tentative="1">
      <w:start w:val="1"/>
      <w:numFmt w:val="lowerLetter"/>
      <w:lvlText w:val="%8."/>
      <w:lvlJc w:val="left"/>
      <w:pPr>
        <w:ind w:left="6264" w:hanging="360"/>
      </w:pPr>
      <w:rPr>
        <w:rFonts w:cs="Times New Roman"/>
      </w:rPr>
    </w:lvl>
    <w:lvl w:ilvl="8" w:tplc="0419001B" w:tentative="1">
      <w:start w:val="1"/>
      <w:numFmt w:val="lowerRoman"/>
      <w:lvlText w:val="%9."/>
      <w:lvlJc w:val="right"/>
      <w:pPr>
        <w:ind w:left="6984" w:hanging="180"/>
      </w:pPr>
      <w:rPr>
        <w:rFonts w:cs="Times New Roman"/>
      </w:rPr>
    </w:lvl>
  </w:abstractNum>
  <w:abstractNum w:abstractNumId="6">
    <w:nsid w:val="61B52E5A"/>
    <w:multiLevelType w:val="hybridMultilevel"/>
    <w:tmpl w:val="BB8A271C"/>
    <w:lvl w:ilvl="0" w:tplc="ABAEDD88">
      <w:start w:val="1"/>
      <w:numFmt w:val="bullet"/>
      <w:lvlText w:val="-"/>
      <w:lvlJc w:val="left"/>
      <w:pPr>
        <w:tabs>
          <w:tab w:val="num" w:pos="720"/>
        </w:tabs>
        <w:ind w:left="720" w:hanging="360"/>
      </w:pPr>
      <w:rPr>
        <w:rFonts w:ascii="Times New Roman" w:hAnsi="Times New Roman" w:hint="default"/>
      </w:rPr>
    </w:lvl>
    <w:lvl w:ilvl="1" w:tplc="476C7A4A" w:tentative="1">
      <w:start w:val="1"/>
      <w:numFmt w:val="bullet"/>
      <w:lvlText w:val="-"/>
      <w:lvlJc w:val="left"/>
      <w:pPr>
        <w:tabs>
          <w:tab w:val="num" w:pos="1440"/>
        </w:tabs>
        <w:ind w:left="1440" w:hanging="360"/>
      </w:pPr>
      <w:rPr>
        <w:rFonts w:ascii="Times New Roman" w:hAnsi="Times New Roman" w:hint="default"/>
      </w:rPr>
    </w:lvl>
    <w:lvl w:ilvl="2" w:tplc="C84A614E" w:tentative="1">
      <w:start w:val="1"/>
      <w:numFmt w:val="bullet"/>
      <w:lvlText w:val="-"/>
      <w:lvlJc w:val="left"/>
      <w:pPr>
        <w:tabs>
          <w:tab w:val="num" w:pos="2160"/>
        </w:tabs>
        <w:ind w:left="2160" w:hanging="360"/>
      </w:pPr>
      <w:rPr>
        <w:rFonts w:ascii="Times New Roman" w:hAnsi="Times New Roman" w:hint="default"/>
      </w:rPr>
    </w:lvl>
    <w:lvl w:ilvl="3" w:tplc="4706182A" w:tentative="1">
      <w:start w:val="1"/>
      <w:numFmt w:val="bullet"/>
      <w:lvlText w:val="-"/>
      <w:lvlJc w:val="left"/>
      <w:pPr>
        <w:tabs>
          <w:tab w:val="num" w:pos="2880"/>
        </w:tabs>
        <w:ind w:left="2880" w:hanging="360"/>
      </w:pPr>
      <w:rPr>
        <w:rFonts w:ascii="Times New Roman" w:hAnsi="Times New Roman" w:hint="default"/>
      </w:rPr>
    </w:lvl>
    <w:lvl w:ilvl="4" w:tplc="84809B54" w:tentative="1">
      <w:start w:val="1"/>
      <w:numFmt w:val="bullet"/>
      <w:lvlText w:val="-"/>
      <w:lvlJc w:val="left"/>
      <w:pPr>
        <w:tabs>
          <w:tab w:val="num" w:pos="3600"/>
        </w:tabs>
        <w:ind w:left="3600" w:hanging="360"/>
      </w:pPr>
      <w:rPr>
        <w:rFonts w:ascii="Times New Roman" w:hAnsi="Times New Roman" w:hint="default"/>
      </w:rPr>
    </w:lvl>
    <w:lvl w:ilvl="5" w:tplc="4AB46428" w:tentative="1">
      <w:start w:val="1"/>
      <w:numFmt w:val="bullet"/>
      <w:lvlText w:val="-"/>
      <w:lvlJc w:val="left"/>
      <w:pPr>
        <w:tabs>
          <w:tab w:val="num" w:pos="4320"/>
        </w:tabs>
        <w:ind w:left="4320" w:hanging="360"/>
      </w:pPr>
      <w:rPr>
        <w:rFonts w:ascii="Times New Roman" w:hAnsi="Times New Roman" w:hint="default"/>
      </w:rPr>
    </w:lvl>
    <w:lvl w:ilvl="6" w:tplc="D9866F50" w:tentative="1">
      <w:start w:val="1"/>
      <w:numFmt w:val="bullet"/>
      <w:lvlText w:val="-"/>
      <w:lvlJc w:val="left"/>
      <w:pPr>
        <w:tabs>
          <w:tab w:val="num" w:pos="5040"/>
        </w:tabs>
        <w:ind w:left="5040" w:hanging="360"/>
      </w:pPr>
      <w:rPr>
        <w:rFonts w:ascii="Times New Roman" w:hAnsi="Times New Roman" w:hint="default"/>
      </w:rPr>
    </w:lvl>
    <w:lvl w:ilvl="7" w:tplc="AC00F594" w:tentative="1">
      <w:start w:val="1"/>
      <w:numFmt w:val="bullet"/>
      <w:lvlText w:val="-"/>
      <w:lvlJc w:val="left"/>
      <w:pPr>
        <w:tabs>
          <w:tab w:val="num" w:pos="5760"/>
        </w:tabs>
        <w:ind w:left="5760" w:hanging="360"/>
      </w:pPr>
      <w:rPr>
        <w:rFonts w:ascii="Times New Roman" w:hAnsi="Times New Roman" w:hint="default"/>
      </w:rPr>
    </w:lvl>
    <w:lvl w:ilvl="8" w:tplc="CC64D3B6" w:tentative="1">
      <w:start w:val="1"/>
      <w:numFmt w:val="bullet"/>
      <w:lvlText w:val="-"/>
      <w:lvlJc w:val="left"/>
      <w:pPr>
        <w:tabs>
          <w:tab w:val="num" w:pos="6480"/>
        </w:tabs>
        <w:ind w:left="6480" w:hanging="360"/>
      </w:pPr>
      <w:rPr>
        <w:rFonts w:ascii="Times New Roman" w:hAnsi="Times New Roman" w:hint="default"/>
      </w:rPr>
    </w:lvl>
  </w:abstractNum>
  <w:abstractNum w:abstractNumId="7">
    <w:nsid w:val="6A4E6E3E"/>
    <w:multiLevelType w:val="hybridMultilevel"/>
    <w:tmpl w:val="134A82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7"/>
  </w:num>
  <w:num w:numId="3">
    <w:abstractNumId w:val="3"/>
  </w:num>
  <w:num w:numId="4">
    <w:abstractNumId w:val="1"/>
  </w:num>
  <w:num w:numId="5">
    <w:abstractNumId w:val="2"/>
  </w:num>
  <w:num w:numId="6">
    <w:abstractNumId w:val="6"/>
  </w:num>
  <w:num w:numId="7">
    <w:abstractNumId w:val="5"/>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441B"/>
    <w:rsid w:val="00084377"/>
    <w:rsid w:val="0012529B"/>
    <w:rsid w:val="0013441B"/>
    <w:rsid w:val="001D2FB1"/>
    <w:rsid w:val="003018F7"/>
    <w:rsid w:val="004003BC"/>
    <w:rsid w:val="00446884"/>
    <w:rsid w:val="00491C2F"/>
    <w:rsid w:val="004B091F"/>
    <w:rsid w:val="005F0ADF"/>
    <w:rsid w:val="00643C30"/>
    <w:rsid w:val="00666D13"/>
    <w:rsid w:val="00981CA2"/>
    <w:rsid w:val="00A6135B"/>
    <w:rsid w:val="00C02D3F"/>
    <w:rsid w:val="00C702A8"/>
    <w:rsid w:val="00CC41B9"/>
    <w:rsid w:val="00CE4E27"/>
    <w:rsid w:val="00D11BB8"/>
    <w:rsid w:val="00D43EF0"/>
    <w:rsid w:val="00F8780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1B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8780E"/>
    <w:pPr>
      <w:ind w:left="720"/>
      <w:contextualSpacing/>
    </w:pPr>
  </w:style>
  <w:style w:type="paragraph" w:styleId="Footer">
    <w:name w:val="footer"/>
    <w:basedOn w:val="Normal"/>
    <w:link w:val="FooterChar"/>
    <w:uiPriority w:val="99"/>
    <w:rsid w:val="004B091F"/>
    <w:pPr>
      <w:tabs>
        <w:tab w:val="center" w:pos="4677"/>
        <w:tab w:val="right" w:pos="9355"/>
      </w:tabs>
    </w:pPr>
  </w:style>
  <w:style w:type="character" w:customStyle="1" w:styleId="FooterChar">
    <w:name w:val="Footer Char"/>
    <w:basedOn w:val="DefaultParagraphFont"/>
    <w:link w:val="Footer"/>
    <w:uiPriority w:val="99"/>
    <w:semiHidden/>
    <w:rsid w:val="00150024"/>
    <w:rPr>
      <w:lang w:eastAsia="en-US"/>
    </w:rPr>
  </w:style>
  <w:style w:type="character" w:styleId="PageNumber">
    <w:name w:val="page number"/>
    <w:basedOn w:val="DefaultParagraphFont"/>
    <w:uiPriority w:val="99"/>
    <w:rsid w:val="004B091F"/>
    <w:rPr>
      <w:rFonts w:cs="Times New Roman"/>
    </w:rPr>
  </w:style>
</w:styles>
</file>

<file path=word/webSettings.xml><?xml version="1.0" encoding="utf-8"?>
<w:webSettings xmlns:r="http://schemas.openxmlformats.org/officeDocument/2006/relationships" xmlns:w="http://schemas.openxmlformats.org/wordprocessingml/2006/main">
  <w:divs>
    <w:div w:id="240412747">
      <w:marLeft w:val="0"/>
      <w:marRight w:val="0"/>
      <w:marTop w:val="0"/>
      <w:marBottom w:val="0"/>
      <w:divBdr>
        <w:top w:val="none" w:sz="0" w:space="0" w:color="auto"/>
        <w:left w:val="none" w:sz="0" w:space="0" w:color="auto"/>
        <w:bottom w:val="none" w:sz="0" w:space="0" w:color="auto"/>
        <w:right w:val="none" w:sz="0" w:space="0" w:color="auto"/>
      </w:divBdr>
    </w:div>
    <w:div w:id="2404127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117</TotalTime>
  <Pages>7</Pages>
  <Words>1719</Words>
  <Characters>9800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dc:creator>
  <cp:keywords/>
  <dc:description/>
  <cp:lastModifiedBy>User</cp:lastModifiedBy>
  <cp:revision>5</cp:revision>
  <dcterms:created xsi:type="dcterms:W3CDTF">2013-09-14T20:37:00Z</dcterms:created>
  <dcterms:modified xsi:type="dcterms:W3CDTF">2013-09-30T17:35:00Z</dcterms:modified>
</cp:coreProperties>
</file>